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EE44" w14:textId="77777777" w:rsidR="003F65BF" w:rsidRDefault="008933DB" w:rsidP="003F65BF">
      <w:r>
        <w:rPr>
          <w:rFonts w:hint="eastAsia"/>
        </w:rPr>
        <w:t>（様式　１０</w:t>
      </w:r>
      <w:r w:rsidR="003F65BF">
        <w:rPr>
          <w:rFonts w:hint="eastAsia"/>
        </w:rPr>
        <w:t>）</w:t>
      </w:r>
    </w:p>
    <w:p w14:paraId="74E5A5EE" w14:textId="77777777" w:rsidR="003F65BF" w:rsidRDefault="003F65BF" w:rsidP="003F65BF">
      <w:pPr>
        <w:jc w:val="right"/>
      </w:pPr>
      <w:r>
        <w:rPr>
          <w:rFonts w:hint="eastAsia"/>
        </w:rPr>
        <w:t>法人名（　　　　　　　　　　　　　　　　　　　　　　　　　　）</w:t>
      </w:r>
    </w:p>
    <w:p w14:paraId="291B85A3" w14:textId="77777777" w:rsidR="003F65BF" w:rsidRDefault="003F65BF" w:rsidP="003F65BF"/>
    <w:p w14:paraId="1FE28087" w14:textId="7732D829" w:rsidR="003F65BF" w:rsidRPr="001B05F4" w:rsidRDefault="003F65BF" w:rsidP="003F65BF">
      <w:pPr>
        <w:jc w:val="center"/>
        <w:rPr>
          <w:sz w:val="28"/>
        </w:rPr>
      </w:pP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事業所建設にあたり規制を受ける法令と具体的内容</w:t>
      </w:r>
      <w:r w:rsidR="00D54588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、</w:t>
      </w: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関係機関との協議状況等</w:t>
      </w: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418"/>
        <w:gridCol w:w="1559"/>
        <w:gridCol w:w="2693"/>
      </w:tblGrid>
      <w:tr w:rsidR="003F65BF" w:rsidRPr="001B05F4" w14:paraId="145470FD" w14:textId="77777777" w:rsidTr="000C78A3">
        <w:trPr>
          <w:trHeight w:val="907"/>
        </w:trPr>
        <w:tc>
          <w:tcPr>
            <w:tcW w:w="2268" w:type="dxa"/>
            <w:gridSpan w:val="2"/>
            <w:vAlign w:val="center"/>
          </w:tcPr>
          <w:p w14:paraId="4F698B5E" w14:textId="77777777"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法令（該当に○）</w:t>
            </w:r>
          </w:p>
        </w:tc>
        <w:tc>
          <w:tcPr>
            <w:tcW w:w="1701" w:type="dxa"/>
            <w:vAlign w:val="center"/>
          </w:tcPr>
          <w:p w14:paraId="1F146433" w14:textId="77777777"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規制の内容</w:t>
            </w:r>
          </w:p>
        </w:tc>
        <w:tc>
          <w:tcPr>
            <w:tcW w:w="1418" w:type="dxa"/>
            <w:vAlign w:val="center"/>
          </w:tcPr>
          <w:p w14:paraId="6C54C434" w14:textId="77777777"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協議日</w:t>
            </w:r>
          </w:p>
        </w:tc>
        <w:tc>
          <w:tcPr>
            <w:tcW w:w="1559" w:type="dxa"/>
            <w:vAlign w:val="center"/>
          </w:tcPr>
          <w:p w14:paraId="0AF7EA44" w14:textId="77777777"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関係機関名</w:t>
            </w:r>
          </w:p>
        </w:tc>
        <w:tc>
          <w:tcPr>
            <w:tcW w:w="2693" w:type="dxa"/>
            <w:vAlign w:val="center"/>
          </w:tcPr>
          <w:p w14:paraId="63E2F16B" w14:textId="77777777" w:rsidR="003F65BF" w:rsidRPr="001B05F4" w:rsidRDefault="003F65BF" w:rsidP="000C78A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協議内容及び対応策</w:t>
            </w:r>
          </w:p>
        </w:tc>
      </w:tr>
      <w:tr w:rsidR="003F65BF" w:rsidRPr="001B05F4" w14:paraId="1060FD08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067F4898" w14:textId="77777777"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建築基準法</w:t>
            </w:r>
          </w:p>
        </w:tc>
        <w:tc>
          <w:tcPr>
            <w:tcW w:w="567" w:type="dxa"/>
            <w:vAlign w:val="center"/>
          </w:tcPr>
          <w:p w14:paraId="5C10A8EA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062CED9B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04A40990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240F79E9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00C493A6" w14:textId="77777777" w:rsidR="003F65BF" w:rsidRPr="001B05F4" w:rsidRDefault="003F65BF" w:rsidP="000C78A3"/>
        </w:tc>
      </w:tr>
      <w:tr w:rsidR="003F65BF" w:rsidRPr="001B05F4" w14:paraId="4A611CB2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73D7D872" w14:textId="77777777" w:rsidR="003F65BF" w:rsidRPr="001B05F4" w:rsidRDefault="003F65BF" w:rsidP="000C78A3"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都市計画法</w:t>
            </w:r>
          </w:p>
        </w:tc>
        <w:tc>
          <w:tcPr>
            <w:tcW w:w="567" w:type="dxa"/>
            <w:vAlign w:val="center"/>
          </w:tcPr>
          <w:p w14:paraId="3A979021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638103D9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677D8F12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56E68D50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65C825DB" w14:textId="77777777" w:rsidR="003F65BF" w:rsidRPr="001B05F4" w:rsidRDefault="003F65BF" w:rsidP="000C78A3"/>
        </w:tc>
      </w:tr>
      <w:tr w:rsidR="003F65BF" w:rsidRPr="001B05F4" w14:paraId="20E9AF78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0A96C636" w14:textId="77777777"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消防法</w:t>
            </w:r>
          </w:p>
        </w:tc>
        <w:tc>
          <w:tcPr>
            <w:tcW w:w="567" w:type="dxa"/>
            <w:vAlign w:val="center"/>
          </w:tcPr>
          <w:p w14:paraId="553ECE85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6585BA67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564CE572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5F0B330F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4BB2AED3" w14:textId="77777777" w:rsidR="003F65BF" w:rsidRPr="001B05F4" w:rsidRDefault="003F65BF" w:rsidP="000C78A3"/>
        </w:tc>
      </w:tr>
      <w:tr w:rsidR="003F65BF" w:rsidRPr="001B05F4" w14:paraId="5852E1D6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3FFD47C4" w14:textId="77777777"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文化財保護法</w:t>
            </w:r>
          </w:p>
        </w:tc>
        <w:tc>
          <w:tcPr>
            <w:tcW w:w="567" w:type="dxa"/>
            <w:vAlign w:val="center"/>
          </w:tcPr>
          <w:p w14:paraId="72B6F461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6FCA26B2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393B6570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36AF4D62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7E387E51" w14:textId="77777777" w:rsidR="003F65BF" w:rsidRPr="001B05F4" w:rsidRDefault="003F65BF" w:rsidP="000C78A3"/>
        </w:tc>
      </w:tr>
      <w:tr w:rsidR="003F65BF" w:rsidRPr="001B05F4" w14:paraId="524E3580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7EAEA4AE" w14:textId="77777777" w:rsidR="003F65BF" w:rsidRPr="001B05F4" w:rsidRDefault="003F65BF" w:rsidP="000C78A3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農地法</w:t>
            </w:r>
          </w:p>
        </w:tc>
        <w:tc>
          <w:tcPr>
            <w:tcW w:w="567" w:type="dxa"/>
            <w:vAlign w:val="center"/>
          </w:tcPr>
          <w:p w14:paraId="0CF0B487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094A68B3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069F63B6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2BC0F7F0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24F47C38" w14:textId="77777777" w:rsidR="003F65BF" w:rsidRPr="001B05F4" w:rsidRDefault="003F65BF" w:rsidP="000C78A3"/>
        </w:tc>
      </w:tr>
      <w:tr w:rsidR="003F65BF" w:rsidRPr="001B05F4" w14:paraId="74E01539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1D676271" w14:textId="77777777" w:rsidR="003F65BF" w:rsidRPr="001B05F4" w:rsidRDefault="003F65BF" w:rsidP="000C78A3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農振法</w:t>
            </w:r>
          </w:p>
        </w:tc>
        <w:tc>
          <w:tcPr>
            <w:tcW w:w="567" w:type="dxa"/>
            <w:vAlign w:val="center"/>
          </w:tcPr>
          <w:p w14:paraId="223854F5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661FEE8D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720F9639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5B030456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1DCA4C5C" w14:textId="77777777" w:rsidR="003F65BF" w:rsidRPr="001B05F4" w:rsidRDefault="003F65BF" w:rsidP="000C78A3"/>
        </w:tc>
      </w:tr>
      <w:tr w:rsidR="003F65BF" w:rsidRPr="001B05F4" w14:paraId="09DB3841" w14:textId="77777777" w:rsidTr="000C78A3">
        <w:trPr>
          <w:trHeight w:val="1134"/>
        </w:trPr>
        <w:tc>
          <w:tcPr>
            <w:tcW w:w="1701" w:type="dxa"/>
            <w:vAlign w:val="center"/>
          </w:tcPr>
          <w:p w14:paraId="539B2790" w14:textId="77777777" w:rsidR="003F65BF" w:rsidRPr="001B05F4" w:rsidRDefault="003F65BF" w:rsidP="000C78A3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国有財産法</w:t>
            </w:r>
          </w:p>
        </w:tc>
        <w:tc>
          <w:tcPr>
            <w:tcW w:w="567" w:type="dxa"/>
            <w:vAlign w:val="center"/>
          </w:tcPr>
          <w:p w14:paraId="0249A2E5" w14:textId="77777777" w:rsidR="003F65BF" w:rsidRPr="001B05F4" w:rsidRDefault="003F65BF" w:rsidP="000C78A3"/>
        </w:tc>
        <w:tc>
          <w:tcPr>
            <w:tcW w:w="1701" w:type="dxa"/>
            <w:vAlign w:val="center"/>
          </w:tcPr>
          <w:p w14:paraId="5DFAEE07" w14:textId="77777777" w:rsidR="003F65BF" w:rsidRPr="001B05F4" w:rsidRDefault="003F65BF" w:rsidP="000C78A3"/>
        </w:tc>
        <w:tc>
          <w:tcPr>
            <w:tcW w:w="1418" w:type="dxa"/>
            <w:vAlign w:val="center"/>
          </w:tcPr>
          <w:p w14:paraId="7E8A5D48" w14:textId="77777777" w:rsidR="003F65BF" w:rsidRPr="001B05F4" w:rsidRDefault="003F65BF" w:rsidP="000C78A3"/>
        </w:tc>
        <w:tc>
          <w:tcPr>
            <w:tcW w:w="1559" w:type="dxa"/>
            <w:vAlign w:val="center"/>
          </w:tcPr>
          <w:p w14:paraId="1D2982BA" w14:textId="77777777" w:rsidR="003F65BF" w:rsidRPr="001B05F4" w:rsidRDefault="003F65BF" w:rsidP="000C78A3"/>
        </w:tc>
        <w:tc>
          <w:tcPr>
            <w:tcW w:w="2693" w:type="dxa"/>
            <w:vAlign w:val="center"/>
          </w:tcPr>
          <w:p w14:paraId="5C88DEE1" w14:textId="77777777" w:rsidR="003F65BF" w:rsidRPr="001B05F4" w:rsidRDefault="003F65BF" w:rsidP="000C78A3"/>
        </w:tc>
      </w:tr>
      <w:tr w:rsidR="003F65BF" w:rsidRPr="001B05F4" w14:paraId="709F7CDA" w14:textId="77777777" w:rsidTr="000C78A3">
        <w:trPr>
          <w:trHeight w:val="2835"/>
        </w:trPr>
        <w:tc>
          <w:tcPr>
            <w:tcW w:w="1701" w:type="dxa"/>
            <w:tcBorders>
              <w:bottom w:val="single" w:sz="4" w:space="0" w:color="auto"/>
            </w:tcBorders>
          </w:tcPr>
          <w:p w14:paraId="3A09D946" w14:textId="77777777" w:rsidR="003F65BF" w:rsidRPr="001B05F4" w:rsidRDefault="003F65BF" w:rsidP="000C78A3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※その他該当する法令名を記入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6E12D18" w14:textId="77777777" w:rsidR="003F65BF" w:rsidRPr="001B05F4" w:rsidRDefault="003F65BF" w:rsidP="000C78A3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78BC351" w14:textId="77777777" w:rsidR="003F65BF" w:rsidRPr="001B05F4" w:rsidRDefault="003F65BF" w:rsidP="000C78A3"/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7D0CCD9" w14:textId="77777777" w:rsidR="003F65BF" w:rsidRPr="001B05F4" w:rsidRDefault="003F65BF" w:rsidP="000C78A3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4F732D" w14:textId="77777777" w:rsidR="003F65BF" w:rsidRPr="001B05F4" w:rsidRDefault="003F65BF" w:rsidP="000C78A3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3027716" w14:textId="77777777" w:rsidR="003F65BF" w:rsidRPr="001B05F4" w:rsidRDefault="003F65BF" w:rsidP="000C78A3"/>
        </w:tc>
      </w:tr>
    </w:tbl>
    <w:p w14:paraId="3185ACAF" w14:textId="77777777" w:rsidR="003F65BF" w:rsidRPr="001B05F4" w:rsidRDefault="003F65BF" w:rsidP="003F65BF"/>
    <w:p w14:paraId="703E8838" w14:textId="77777777" w:rsidR="003F65BF" w:rsidRDefault="003F65BF"/>
    <w:p w14:paraId="29FCB399" w14:textId="77777777" w:rsidR="003F65BF" w:rsidRDefault="003F65BF"/>
    <w:p w14:paraId="5E82B3BF" w14:textId="77777777" w:rsidR="003F65BF" w:rsidRDefault="003F65BF"/>
    <w:p w14:paraId="573684F2" w14:textId="77777777" w:rsidR="00DC1F34" w:rsidRDefault="00DC1F34"/>
    <w:p w14:paraId="61971A98" w14:textId="77777777" w:rsidR="00DC1F34" w:rsidRDefault="00DC1F34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61AF" w14:textId="77777777" w:rsidR="00932210" w:rsidRDefault="00932210" w:rsidP="003158B4">
      <w:r>
        <w:separator/>
      </w:r>
    </w:p>
  </w:endnote>
  <w:endnote w:type="continuationSeparator" w:id="0">
    <w:p w14:paraId="3FB69151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46E8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92FF75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41B85" w14:textId="77777777" w:rsidR="00932210" w:rsidRDefault="00932210" w:rsidP="003158B4">
      <w:r>
        <w:separator/>
      </w:r>
    </w:p>
  </w:footnote>
  <w:footnote w:type="continuationSeparator" w:id="0">
    <w:p w14:paraId="773F545E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F4AA8"/>
    <w:rsid w:val="003F65BF"/>
    <w:rsid w:val="00416561"/>
    <w:rsid w:val="005A5569"/>
    <w:rsid w:val="005B346F"/>
    <w:rsid w:val="00613D0E"/>
    <w:rsid w:val="006F5C40"/>
    <w:rsid w:val="00705EC2"/>
    <w:rsid w:val="00866322"/>
    <w:rsid w:val="008933DB"/>
    <w:rsid w:val="008A7724"/>
    <w:rsid w:val="00932210"/>
    <w:rsid w:val="00952268"/>
    <w:rsid w:val="0099498E"/>
    <w:rsid w:val="009B75BE"/>
    <w:rsid w:val="00A866B0"/>
    <w:rsid w:val="00B6016B"/>
    <w:rsid w:val="00B67F67"/>
    <w:rsid w:val="00BB7F22"/>
    <w:rsid w:val="00BF7D7B"/>
    <w:rsid w:val="00C00915"/>
    <w:rsid w:val="00C96C05"/>
    <w:rsid w:val="00CC552E"/>
    <w:rsid w:val="00D24823"/>
    <w:rsid w:val="00D54588"/>
    <w:rsid w:val="00D70E25"/>
    <w:rsid w:val="00DC1F34"/>
    <w:rsid w:val="00E361EE"/>
    <w:rsid w:val="00E42A26"/>
    <w:rsid w:val="00F257CA"/>
    <w:rsid w:val="00F37B83"/>
    <w:rsid w:val="00FA76C6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5737FA6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6A85-A9A8-4CA8-8371-A8730964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27</cp:revision>
  <cp:lastPrinted>2018-06-06T05:10:00Z</cp:lastPrinted>
  <dcterms:created xsi:type="dcterms:W3CDTF">2016-02-10T04:59:00Z</dcterms:created>
  <dcterms:modified xsi:type="dcterms:W3CDTF">2024-05-16T00:51:00Z</dcterms:modified>
</cp:coreProperties>
</file>