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BF" w:rsidRDefault="00CC552E" w:rsidP="003F65BF">
      <w:r>
        <w:rPr>
          <w:rFonts w:hint="eastAsia"/>
        </w:rPr>
        <w:t>（</w:t>
      </w:r>
      <w:r w:rsidR="005A5569">
        <w:rPr>
          <w:rFonts w:hint="eastAsia"/>
        </w:rPr>
        <w:t>様式　９</w:t>
      </w:r>
      <w:r>
        <w:rPr>
          <w:rFonts w:hint="eastAsia"/>
        </w:rPr>
        <w:t>）</w:t>
      </w:r>
    </w:p>
    <w:p w:rsidR="003F65BF" w:rsidRDefault="003F65BF" w:rsidP="003F65BF">
      <w:pPr>
        <w:jc w:val="center"/>
      </w:pPr>
      <w:r>
        <w:rPr>
          <w:rFonts w:hint="eastAsia"/>
          <w:b/>
          <w:bCs/>
          <w:sz w:val="24"/>
        </w:rPr>
        <w:t>職員等の雇用に係る方針</w:t>
      </w:r>
      <w:r w:rsidR="008933DB">
        <w:rPr>
          <w:rFonts w:hint="eastAsia"/>
          <w:b/>
          <w:bCs/>
          <w:sz w:val="24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3F65BF" w:rsidTr="000C78A3">
        <w:trPr>
          <w:trHeight w:val="4289"/>
        </w:trPr>
        <w:tc>
          <w:tcPr>
            <w:tcW w:w="9720" w:type="dxa"/>
            <w:tcBorders>
              <w:bottom w:val="nil"/>
            </w:tcBorders>
          </w:tcPr>
          <w:p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介護職員等の雇用に関する基本方針</w:t>
            </w:r>
          </w:p>
          <w:p w:rsidR="003F65BF" w:rsidRDefault="003F65BF" w:rsidP="000C78A3"/>
        </w:tc>
      </w:tr>
      <w:tr w:rsidR="003F65BF" w:rsidTr="000C78A3">
        <w:trPr>
          <w:trHeight w:val="4380"/>
        </w:trPr>
        <w:tc>
          <w:tcPr>
            <w:tcW w:w="9720" w:type="dxa"/>
            <w:tcBorders>
              <w:top w:val="nil"/>
              <w:bottom w:val="nil"/>
            </w:tcBorders>
          </w:tcPr>
          <w:p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介護職員等の雇用にあたり</w:t>
            </w:r>
            <w:r w:rsidR="003C1EB1">
              <w:rPr>
                <w:rFonts w:hint="eastAsia"/>
              </w:rPr>
              <w:t>，</w:t>
            </w:r>
            <w:r w:rsidR="003F65BF">
              <w:rPr>
                <w:rFonts w:hint="eastAsia"/>
              </w:rPr>
              <w:t>独自に設ける条件等</w:t>
            </w:r>
          </w:p>
          <w:p w:rsidR="003F65BF" w:rsidRDefault="003F65BF" w:rsidP="000C78A3"/>
        </w:tc>
      </w:tr>
      <w:tr w:rsidR="003F65BF" w:rsidTr="000C78A3">
        <w:trPr>
          <w:trHeight w:val="4515"/>
        </w:trPr>
        <w:tc>
          <w:tcPr>
            <w:tcW w:w="9720" w:type="dxa"/>
            <w:tcBorders>
              <w:top w:val="nil"/>
            </w:tcBorders>
          </w:tcPr>
          <w:p w:rsidR="003F65BF" w:rsidRDefault="00CC552E" w:rsidP="003F65BF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看護・</w:t>
            </w:r>
            <w:r w:rsidR="003F65BF">
              <w:rPr>
                <w:rFonts w:hint="eastAsia"/>
              </w:rPr>
              <w:t>介護職員等に求める資格・経歴</w:t>
            </w:r>
          </w:p>
          <w:p w:rsidR="003F65BF" w:rsidRPr="00781C5E" w:rsidRDefault="003F65BF" w:rsidP="000C78A3"/>
        </w:tc>
      </w:tr>
    </w:tbl>
    <w:p w:rsidR="003F65BF" w:rsidRDefault="003F65BF"/>
    <w:p w:rsidR="0099498E" w:rsidRDefault="0099498E"/>
    <w:p w:rsidR="00DC1F34" w:rsidRDefault="00DC1F34"/>
    <w:p w:rsidR="00DC1F34" w:rsidRDefault="00DC1F34">
      <w:bookmarkStart w:id="0" w:name="_GoBack"/>
      <w:bookmarkEnd w:id="0"/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6171F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DDA7-2A77-4189-8ED1-CFD52EBA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26</cp:revision>
  <cp:lastPrinted>2018-06-06T05:10:00Z</cp:lastPrinted>
  <dcterms:created xsi:type="dcterms:W3CDTF">2016-02-10T04:59:00Z</dcterms:created>
  <dcterms:modified xsi:type="dcterms:W3CDTF">2018-06-11T04:56:00Z</dcterms:modified>
</cp:coreProperties>
</file>