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6" w:rsidRDefault="008E1C26">
      <w:pPr>
        <w:pStyle w:val="Default"/>
        <w:snapToGrid w:val="0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令和２年度指定予定</w:t>
      </w:r>
      <w:bookmarkStart w:id="0" w:name="_GoBack"/>
      <w:bookmarkEnd w:id="0"/>
      <w:r>
        <w:rPr>
          <w:rFonts w:hint="eastAsia"/>
          <w:sz w:val="28"/>
          <w:szCs w:val="28"/>
        </w:rPr>
        <w:t>地域密着型サービス事業所の整備事業者公募説明会を開催します</w:t>
      </w:r>
      <w:r>
        <w:rPr>
          <w:sz w:val="28"/>
          <w:szCs w:val="28"/>
        </w:rPr>
        <w:t xml:space="preserve"> </w:t>
      </w:r>
    </w:p>
    <w:p w:rsidR="008E1C26" w:rsidRDefault="008E1C26">
      <w:pPr>
        <w:pStyle w:val="Default"/>
        <w:snapToGrid w:val="0"/>
        <w:rPr>
          <w:sz w:val="28"/>
          <w:szCs w:val="28"/>
        </w:rPr>
      </w:pPr>
    </w:p>
    <w:p w:rsidR="008E1C26" w:rsidRDefault="008E1C26">
      <w:pPr>
        <w:pStyle w:val="Default"/>
        <w:ind w:firstLineChars="100" w:firstLine="220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鈴鹿亀山地区広域連合第７期介護保険事業計画に定める整備計画に沿って，地域密着型サービス事業者の公募を行います。</w:t>
      </w:r>
      <w:r>
        <w:rPr>
          <w:rFonts w:ascii="ＭＳ 明朝" w:eastAsia="ＭＳ 明朝" w:cs="ＭＳ 明朝"/>
          <w:sz w:val="22"/>
          <w:szCs w:val="22"/>
        </w:rPr>
        <w:t xml:space="preserve"> </w:t>
      </w:r>
    </w:p>
    <w:p w:rsidR="008E1C26" w:rsidRDefault="008E1C26">
      <w:pPr>
        <w:pStyle w:val="Default"/>
        <w:ind w:firstLineChars="100" w:firstLine="220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事業者募集に先立ち令和元年７月１６日（火）に説明会を開催します。</w:t>
      </w:r>
      <w:r>
        <w:rPr>
          <w:rFonts w:ascii="ＭＳ 明朝" w:eastAsia="ＭＳ 明朝" w:cs="ＭＳ 明朝"/>
          <w:sz w:val="22"/>
          <w:szCs w:val="22"/>
        </w:rPr>
        <w:t xml:space="preserve"> </w:t>
      </w:r>
    </w:p>
    <w:p w:rsidR="008E1C26" w:rsidRDefault="008E1C26">
      <w:pPr>
        <w:pStyle w:val="Default"/>
        <w:rPr>
          <w:rFonts w:ascii="ＭＳ 明朝" w:eastAsia="ＭＳ 明朝" w:hAnsi="Times New Roman" w:cstheme="minorBidi"/>
          <w:sz w:val="22"/>
          <w:szCs w:val="22"/>
        </w:rPr>
      </w:pPr>
    </w:p>
    <w:p w:rsidR="008E1C26" w:rsidRDefault="008E1C26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１</w:t>
      </w:r>
      <w:r>
        <w:rPr>
          <w:rFonts w:ascii="ＭＳ 明朝" w:eastAsia="ＭＳ 明朝" w:cs="ＭＳ 明朝"/>
          <w:sz w:val="22"/>
          <w:szCs w:val="22"/>
        </w:rPr>
        <w:t xml:space="preserve"> </w:t>
      </w:r>
      <w:r>
        <w:rPr>
          <w:rFonts w:ascii="ＭＳ 明朝" w:eastAsia="ＭＳ 明朝" w:cs="ＭＳ 明朝" w:hint="eastAsia"/>
          <w:sz w:val="22"/>
          <w:szCs w:val="22"/>
        </w:rPr>
        <w:t>募集事業</w:t>
      </w:r>
      <w:r>
        <w:rPr>
          <w:rFonts w:ascii="ＭＳ 明朝" w:eastAsia="ＭＳ 明朝" w:cs="ＭＳ 明朝"/>
          <w:sz w:val="22"/>
          <w:szCs w:val="22"/>
        </w:rPr>
        <w:t xml:space="preserve"> </w:t>
      </w:r>
    </w:p>
    <w:p w:rsidR="008E1C26" w:rsidRDefault="008E1C26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○令和２年度中に供給開始できる以下の事業を，日常生活圏域を指定して募集します。</w:t>
      </w:r>
      <w:r>
        <w:rPr>
          <w:rFonts w:ascii="ＭＳ 明朝" w:eastAsia="ＭＳ 明朝" w:cs="ＭＳ 明朝"/>
          <w:sz w:val="22"/>
          <w:szCs w:val="22"/>
        </w:rPr>
        <w:t xml:space="preserve"> </w:t>
      </w:r>
    </w:p>
    <w:p w:rsidR="008E1C26" w:rsidRDefault="008E1C26">
      <w:pPr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（１）定期巡回・随時対応型訪問介護看護　・・・　２（鈴鹿北中南部・亀山圏域）</w:t>
      </w:r>
      <w:r>
        <w:rPr>
          <w:rFonts w:ascii="ＭＳ 明朝" w:cs="ＭＳ 明朝"/>
          <w:sz w:val="22"/>
          <w:szCs w:val="22"/>
        </w:rPr>
        <w:t xml:space="preserve"> </w:t>
      </w:r>
    </w:p>
    <w:p w:rsidR="008E1C26" w:rsidRDefault="008E1C26">
      <w:pPr>
        <w:pStyle w:val="Default"/>
        <w:ind w:left="220" w:hangingChars="100" w:hanging="220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（２）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看護小規模多機能型居宅介護　</w:t>
      </w:r>
      <w:r>
        <w:rPr>
          <w:rFonts w:ascii="ＭＳ 明朝" w:eastAsia="ＭＳ 明朝" w:cs="ＭＳ 明朝" w:hint="eastAsia"/>
          <w:sz w:val="22"/>
          <w:szCs w:val="22"/>
        </w:rPr>
        <w:t>・・・　２（鈴鹿北中南部・亀山圏域）</w:t>
      </w:r>
      <w:r>
        <w:rPr>
          <w:rFonts w:ascii="ＭＳ 明朝" w:eastAsia="ＭＳ 明朝" w:cs="ＭＳ 明朝"/>
          <w:sz w:val="22"/>
          <w:szCs w:val="22"/>
        </w:rPr>
        <w:t xml:space="preserve">  </w:t>
      </w:r>
    </w:p>
    <w:p w:rsidR="008E1C26" w:rsidRDefault="008E1C26">
      <w:pPr>
        <w:pStyle w:val="Default"/>
        <w:rPr>
          <w:rFonts w:ascii="ＭＳ 明朝" w:eastAsia="ＭＳ 明朝" w:cs="ＭＳ 明朝"/>
          <w:color w:val="FF0000"/>
          <w:sz w:val="22"/>
          <w:szCs w:val="22"/>
        </w:rPr>
      </w:pPr>
      <w:r>
        <w:rPr>
          <w:rFonts w:ascii="ＭＳ 明朝" w:eastAsia="ＭＳ 明朝" w:cs="ＭＳ 明朝" w:hint="eastAsia"/>
          <w:color w:val="FF0000"/>
          <w:sz w:val="22"/>
          <w:szCs w:val="22"/>
        </w:rPr>
        <w:t>※日常生活圏域は下部を参照</w:t>
      </w:r>
      <w:r>
        <w:rPr>
          <w:rFonts w:ascii="ＭＳ 明朝" w:eastAsia="ＭＳ 明朝" w:cs="ＭＳ 明朝"/>
          <w:color w:val="FF0000"/>
          <w:sz w:val="22"/>
          <w:szCs w:val="22"/>
        </w:rPr>
        <w:t xml:space="preserve"> </w:t>
      </w:r>
    </w:p>
    <w:p w:rsidR="008E1C26" w:rsidRDefault="008E1C26">
      <w:pPr>
        <w:pStyle w:val="Default"/>
        <w:rPr>
          <w:rFonts w:ascii="ＭＳ 明朝" w:eastAsia="ＭＳ 明朝" w:hAnsi="Times New Roman" w:cstheme="minorBidi"/>
          <w:sz w:val="22"/>
          <w:szCs w:val="22"/>
        </w:rPr>
      </w:pPr>
    </w:p>
    <w:p w:rsidR="008E1C26" w:rsidRDefault="008E1C26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1"/>
          <w:szCs w:val="21"/>
        </w:rPr>
        <w:t>２</w:t>
      </w:r>
      <w:r>
        <w:rPr>
          <w:rFonts w:ascii="ＭＳ 明朝" w:eastAsia="ＭＳ 明朝" w:cs="ＭＳ 明朝"/>
          <w:sz w:val="21"/>
          <w:szCs w:val="21"/>
        </w:rPr>
        <w:t xml:space="preserve"> </w:t>
      </w:r>
      <w:r>
        <w:rPr>
          <w:rFonts w:ascii="ＭＳ 明朝" w:eastAsia="ＭＳ 明朝" w:cs="ＭＳ 明朝" w:hint="eastAsia"/>
          <w:sz w:val="22"/>
          <w:szCs w:val="22"/>
        </w:rPr>
        <w:t>事業者説明会</w:t>
      </w:r>
      <w:r>
        <w:rPr>
          <w:rFonts w:ascii="ＭＳ 明朝" w:eastAsia="ＭＳ 明朝" w:cs="ＭＳ 明朝"/>
          <w:sz w:val="22"/>
          <w:szCs w:val="22"/>
        </w:rPr>
        <w:t xml:space="preserve"> </w:t>
      </w:r>
    </w:p>
    <w:p w:rsidR="008E1C26" w:rsidRDefault="008E1C26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開催日　令和元年７月１６日（火）</w:t>
      </w:r>
      <w:r>
        <w:rPr>
          <w:rFonts w:ascii="ＭＳ 明朝" w:eastAsia="ＭＳ 明朝" w:cs="ＭＳ 明朝"/>
          <w:sz w:val="22"/>
          <w:szCs w:val="22"/>
        </w:rPr>
        <w:t xml:space="preserve"> </w:t>
      </w:r>
      <w:r>
        <w:rPr>
          <w:rFonts w:ascii="ＭＳ 明朝" w:eastAsia="ＭＳ 明朝" w:cs="ＭＳ 明朝" w:hint="eastAsia"/>
          <w:sz w:val="22"/>
          <w:szCs w:val="22"/>
        </w:rPr>
        <w:t>１１時００分から</w:t>
      </w:r>
      <w:r>
        <w:rPr>
          <w:rFonts w:ascii="ＭＳ 明朝" w:eastAsia="ＭＳ 明朝" w:cs="ＭＳ 明朝"/>
          <w:sz w:val="22"/>
          <w:szCs w:val="22"/>
        </w:rPr>
        <w:t xml:space="preserve"> </w:t>
      </w:r>
    </w:p>
    <w:p w:rsidR="008E1C26" w:rsidRDefault="008E1C26">
      <w:pPr>
        <w:pStyle w:val="Default"/>
        <w:rPr>
          <w:rFonts w:ascii="ＭＳ 明朝" w:eastAsia="ＭＳ 明朝" w:hAnsi="Times New Roman" w:cstheme="minorBidi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場　所　鈴鹿市役所本館１２階１２０３会議室</w:t>
      </w:r>
    </w:p>
    <w:p w:rsidR="008E1C26" w:rsidRDefault="008E1C26">
      <w:pPr>
        <w:rPr>
          <w:rFonts w:ascii="ＭＳ 明朝" w:cs="ＭＳ 明朝"/>
        </w:rPr>
      </w:pPr>
    </w:p>
    <w:p w:rsidR="008E1C26" w:rsidRDefault="008E1C26">
      <w:pPr>
        <w:rPr>
          <w:rFonts w:ascii="ＭＳ 明朝" w:cs="ＭＳ 明朝"/>
        </w:rPr>
      </w:pPr>
    </w:p>
    <w:p w:rsidR="008E1C26" w:rsidRDefault="008E1C26">
      <w:pPr>
        <w:jc w:val="center"/>
        <w:rPr>
          <w:rFonts w:ascii="HG丸ｺﾞｼｯｸM-PRO" w:eastAsia="HG丸ｺﾞｼｯｸM-PRO" w:hAnsi="Times New Roman" w:cstheme="minorBidi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日常生活圏域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1132"/>
        <w:gridCol w:w="6664"/>
      </w:tblGrid>
      <w:tr w:rsidR="008E1C26">
        <w:trPr>
          <w:trHeight w:val="454"/>
        </w:trPr>
        <w:tc>
          <w:tcPr>
            <w:tcW w:w="993" w:type="dxa"/>
            <w:vAlign w:val="center"/>
          </w:tcPr>
          <w:p w:rsidR="008E1C26" w:rsidRDefault="008E1C26">
            <w:pPr>
              <w:pStyle w:val="Default"/>
              <w:jc w:val="center"/>
              <w:rPr>
                <w:rFonts w:ascii="HG丸ｺﾞｼｯｸM-PRO" w:eastAsia="HG丸ｺﾞｼｯｸM-PRO" w:hAnsi="Times New Roman" w:cstheme="minorBidi"/>
                <w:sz w:val="23"/>
                <w:szCs w:val="23"/>
              </w:rPr>
            </w:pPr>
            <w:r>
              <w:rPr>
                <w:rFonts w:ascii="HG丸ｺﾞｼｯｸM-PRO" w:eastAsia="HG丸ｺﾞｼｯｸM-PRO" w:cs="HG丸ｺﾞｼｯｸM-PRO" w:hint="eastAsia"/>
                <w:sz w:val="23"/>
                <w:szCs w:val="23"/>
              </w:rPr>
              <w:t>地域名</w:t>
            </w:r>
          </w:p>
        </w:tc>
        <w:tc>
          <w:tcPr>
            <w:tcW w:w="1275" w:type="dxa"/>
            <w:vAlign w:val="center"/>
          </w:tcPr>
          <w:p w:rsidR="008E1C26" w:rsidRDefault="008E1C26">
            <w:pPr>
              <w:pStyle w:val="Default"/>
              <w:jc w:val="center"/>
              <w:rPr>
                <w:rFonts w:ascii="HG丸ｺﾞｼｯｸM-PRO" w:eastAsia="HG丸ｺﾞｼｯｸM-PRO" w:hAnsi="Times New Roman" w:cstheme="minorBidi"/>
                <w:sz w:val="23"/>
                <w:szCs w:val="23"/>
              </w:rPr>
            </w:pPr>
            <w:r>
              <w:rPr>
                <w:rFonts w:ascii="HG丸ｺﾞｼｯｸM-PRO" w:eastAsia="HG丸ｺﾞｼｯｸM-PRO" w:cs="HG丸ｺﾞｼｯｸM-PRO" w:hint="eastAsia"/>
                <w:sz w:val="23"/>
                <w:szCs w:val="23"/>
              </w:rPr>
              <w:t>地区名</w:t>
            </w:r>
          </w:p>
        </w:tc>
        <w:tc>
          <w:tcPr>
            <w:tcW w:w="7938" w:type="dxa"/>
            <w:vAlign w:val="center"/>
          </w:tcPr>
          <w:p w:rsidR="008E1C26" w:rsidRDefault="008E1C26">
            <w:pPr>
              <w:pStyle w:val="Default"/>
              <w:jc w:val="center"/>
              <w:rPr>
                <w:rFonts w:ascii="HG丸ｺﾞｼｯｸM-PRO" w:eastAsia="HG丸ｺﾞｼｯｸM-PRO" w:hAnsi="Times New Roman" w:cstheme="minorBidi"/>
                <w:sz w:val="23"/>
                <w:szCs w:val="23"/>
              </w:rPr>
            </w:pPr>
            <w:r>
              <w:rPr>
                <w:rFonts w:ascii="HG丸ｺﾞｼｯｸM-PRO" w:eastAsia="HG丸ｺﾞｼｯｸM-PRO" w:cs="HG丸ｺﾞｼｯｸM-PRO" w:hint="eastAsia"/>
                <w:sz w:val="23"/>
                <w:szCs w:val="23"/>
              </w:rPr>
              <w:t>町</w:t>
            </w:r>
            <w:r>
              <w:rPr>
                <w:rFonts w:ascii="HG丸ｺﾞｼｯｸM-PRO" w:eastAsia="HG丸ｺﾞｼｯｸM-PRO" w:cs="HG丸ｺﾞｼｯｸM-PRO"/>
                <w:sz w:val="23"/>
                <w:szCs w:val="23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3"/>
                <w:szCs w:val="23"/>
              </w:rPr>
              <w:t>名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 w:val="restart"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鈴鹿西部</w:t>
            </w: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庄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野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庄野町・汲川原町・庄野東一～三丁目・庄野共進一～三丁目・庄野羽山一～四丁目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加佐登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加佐登一～四丁目・加佐登町・高塚町・津賀町・広瀬町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牧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田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平田中町・阿古曽町・平田一～二丁目・平田新町・大池一～三丁目・岡田町・算所町・弓削町・甲斐町・算所一～五丁目・平田本町一～二丁目・平田東町・弓削一～二丁目・岡田一～三丁目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石薬師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石薬師町・上野町・上田町・自由ヶ丘一～四丁目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井田川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小田町・和泉町・西冨田町・中冨田町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久間田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下大久保町・花川町・岸田町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椿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山本町・大久保町・椿一宮町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深伊沢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深溝町・追分町・三畑町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鈴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峰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伊船町・長澤町・小社町・小岐須町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庄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内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西庄内町・東庄内町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 w:val="restart"/>
            <w:textDirection w:val="tbRlV"/>
            <w:vAlign w:val="center"/>
          </w:tcPr>
          <w:p w:rsidR="008E1C26" w:rsidRDefault="008E1C26">
            <w:pPr>
              <w:pStyle w:val="Default"/>
              <w:ind w:left="113" w:right="113"/>
              <w:jc w:val="center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鈴鹿中部</w:t>
            </w: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国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府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国府町・八野町・平野町・住吉町・住吉一～五丁目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pStyle w:val="Default"/>
              <w:ind w:left="113" w:right="113"/>
              <w:jc w:val="center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飯野②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三日市町・道伯町・地子町・安塚町・三日市一～三丁目・道伯一～五丁目・三日市南一～三丁目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pStyle w:val="Default"/>
              <w:ind w:left="113" w:right="113"/>
              <w:jc w:val="center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玉垣②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肥田町・柳町・岸岡町・東玉垣町・西玉垣町・南玉垣町・末広町・土師町・北玉垣町・桜島町一～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七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丁目・末広東・末広北一～三丁目・末広南一～三丁目・末広西・石垣一～三丁目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若松①</w:t>
            </w:r>
          </w:p>
        </w:tc>
        <w:tc>
          <w:tcPr>
            <w:tcW w:w="7938" w:type="dxa"/>
            <w:tcBorders>
              <w:top w:val="nil"/>
            </w:tcBorders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北若松町・若松北一～三丁目・若松中一～二丁目・若松西一～六丁目・若松東一～三丁目・中若松町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 w:val="restart"/>
            <w:textDirection w:val="tbRlV"/>
            <w:vAlign w:val="center"/>
          </w:tcPr>
          <w:p w:rsidR="008E1C26" w:rsidRDefault="008E1C26">
            <w:pPr>
              <w:pStyle w:val="Default"/>
              <w:ind w:left="113" w:right="113"/>
              <w:jc w:val="center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鈴鹿南部</w:t>
            </w:r>
          </w:p>
        </w:tc>
        <w:tc>
          <w:tcPr>
            <w:tcW w:w="1275" w:type="dxa"/>
            <w:tcBorders>
              <w:top w:val="nil"/>
            </w:tcBorders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白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7938" w:type="dxa"/>
            <w:tcBorders>
              <w:top w:val="nil"/>
            </w:tcBorders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白子町・江島町・東旭が丘一～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七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丁目・中旭が丘一～四丁目・南旭が丘一～三丁目・寺家町・寺家一～八丁目・白子一～四丁目・白子駅前・白子本町・江島本町・東江島町・北江島町・江島台一～二丁目・中江島町・南江島町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稲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生</w:t>
            </w:r>
          </w:p>
        </w:tc>
        <w:tc>
          <w:tcPr>
            <w:tcW w:w="7938" w:type="dxa"/>
            <w:tcBorders>
              <w:top w:val="nil"/>
            </w:tcBorders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稲生町・野町・野村町・稲生西一～三丁目・稲生一～四丁目・稲生こがね園・稲生塩屋一～三丁目・鈴鹿ハイツ・野町中一～三丁目・野町東一～二丁目・野町西一～三丁目・野町南一丁目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若松②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南若松町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合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川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三宅町・徳居町・長法寺町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天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御薗町・徳田町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textDirection w:val="tbRlV"/>
            <w:vAlign w:val="center"/>
          </w:tcPr>
          <w:p w:rsidR="008E1C26" w:rsidRDefault="008E1C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栄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越知町・郡山町・中瀬古町・秋永町・五祝町・磯山町・東磯山一～四丁目・磯山一～四丁目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 w:val="restart"/>
            <w:textDirection w:val="tbRlV"/>
            <w:vAlign w:val="center"/>
          </w:tcPr>
          <w:p w:rsidR="008E1C26" w:rsidRDefault="008E1C26">
            <w:pPr>
              <w:pStyle w:val="Default"/>
              <w:ind w:left="113" w:right="113"/>
              <w:jc w:val="center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鈴鹿北部</w:t>
            </w: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飯野①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西條町・西条一～九丁目・飯野寺家町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vAlign w:val="center"/>
          </w:tcPr>
          <w:p w:rsidR="008E1C26" w:rsidRDefault="008E1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河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曲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河田町・野辺町・野辺一～二丁目・竹野町・竹野一～二丁目・木田町・国分町・釆女が丘町・山辺町・十宮町・十宮一～四丁目・須賀町・須賀一～三丁目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vAlign w:val="center"/>
          </w:tcPr>
          <w:p w:rsidR="008E1C26" w:rsidRDefault="008E1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一ノ宮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池田町・高岡町・高岡台一～五丁目・一ノ宮町・南長太町・北長太町・長太新町一～四丁目・長太旭町一～六丁目・長太栄町一～五丁目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vAlign w:val="center"/>
          </w:tcPr>
          <w:p w:rsidR="008E1C26" w:rsidRDefault="008E1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箕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田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hAnsi="Times New Roman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林崎町・南林崎町・上箕田町・中箕田町・下箕田町・南堀江町・北堀江町・林崎一～二丁目・上箕田一～二丁目・中箕田一～二丁目・下箕田一～四丁目・南堀江一～二丁目・北堀江一～二丁目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vAlign w:val="center"/>
          </w:tcPr>
          <w:p w:rsidR="008E1C26" w:rsidRDefault="008E1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玉垣①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hAnsi="Times New Roman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矢橋町・矢橋一～三丁目</w:t>
            </w:r>
          </w:p>
        </w:tc>
      </w:tr>
      <w:tr w:rsidR="008E1C26">
        <w:trPr>
          <w:cantSplit/>
          <w:trHeight w:val="454"/>
        </w:trPr>
        <w:tc>
          <w:tcPr>
            <w:tcW w:w="993" w:type="dxa"/>
            <w:vMerge/>
            <w:vAlign w:val="center"/>
          </w:tcPr>
          <w:p w:rsidR="008E1C26" w:rsidRDefault="008E1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E1C26" w:rsidRDefault="008E1C26">
            <w:pPr>
              <w:pStyle w:val="Default"/>
              <w:jc w:val="both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神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戸</w:t>
            </w:r>
          </w:p>
        </w:tc>
        <w:tc>
          <w:tcPr>
            <w:tcW w:w="7938" w:type="dxa"/>
          </w:tcPr>
          <w:p w:rsidR="008E1C26" w:rsidRDefault="008E1C26">
            <w:pPr>
              <w:pStyle w:val="Default"/>
              <w:rPr>
                <w:rFonts w:ascii="HG丸ｺﾞｼｯｸM-PRO" w:eastAsia="HG丸ｺﾞｼｯｸM-PRO" w:hAnsi="Times New Roman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神戸本多町・神戸地子町・神戸一～九丁目</w:t>
            </w:r>
          </w:p>
        </w:tc>
      </w:tr>
      <w:tr w:rsidR="008E1C26">
        <w:trPr>
          <w:trHeight w:val="454"/>
        </w:trPr>
        <w:tc>
          <w:tcPr>
            <w:tcW w:w="993" w:type="dxa"/>
            <w:vAlign w:val="center"/>
          </w:tcPr>
          <w:p w:rsidR="008E1C26" w:rsidRDefault="008E1C26">
            <w:pPr>
              <w:pStyle w:val="Default"/>
              <w:jc w:val="center"/>
              <w:rPr>
                <w:rFonts w:ascii="HG丸ｺﾞｼｯｸM-PRO" w:eastAsia="HG丸ｺﾞｼｯｸM-PRO" w:hAnsi="Times New Roman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亀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山</w:t>
            </w:r>
          </w:p>
        </w:tc>
        <w:tc>
          <w:tcPr>
            <w:tcW w:w="9213" w:type="dxa"/>
            <w:gridSpan w:val="2"/>
            <w:vAlign w:val="center"/>
          </w:tcPr>
          <w:p w:rsidR="008E1C26" w:rsidRDefault="008E1C26">
            <w:pPr>
              <w:rPr>
                <w:rFonts w:ascii="Times New Roman" w:hAnsi="Times New Roman" w:cs="Times New Roman"/>
              </w:rPr>
            </w:pPr>
            <w:r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亀山市全域</w:t>
            </w:r>
            <w:r>
              <w:rPr>
                <w:rFonts w:ascii="HG丸ｺﾞｼｯｸM-PRO" w:eastAsia="HG丸ｺﾞｼｯｸM-PRO" w:cs="HG丸ｺﾞｼｯｸM-PRO"/>
                <w:sz w:val="18"/>
                <w:szCs w:val="18"/>
              </w:rPr>
              <w:t xml:space="preserve"> </w:t>
            </w:r>
          </w:p>
        </w:tc>
      </w:tr>
    </w:tbl>
    <w:p w:rsidR="008E1C26" w:rsidRDefault="008E1C2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u w:val="single"/>
          <w:shd w:val="pct15" w:color="auto" w:fill="FFFFFF"/>
        </w:rPr>
      </w:pPr>
    </w:p>
    <w:sectPr w:rsidR="008E1C26" w:rsidSect="008E1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26" w:rsidRDefault="008E1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E1C26" w:rsidRDefault="008E1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丸ｺﾞｼｯｸM-PRO">
    <w:panose1 w:val="020C0603050205080203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26" w:rsidRDefault="008E1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E1C26" w:rsidRDefault="008E1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C26"/>
    <w:rsid w:val="008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entury" w:eastAsia="ＭＳ 明朝" w:hAnsi="Century" w:cs="Century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entury" w:eastAsia="ＭＳ 明朝" w:hAnsi="Century" w:cs="Century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eastAsia="ＭＳ ゴシック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2</Pages>
  <Words>222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鈴鹿亀山地区広域連合</dc:creator>
  <cp:keywords/>
  <dc:description/>
  <cp:lastModifiedBy>MAIDO</cp:lastModifiedBy>
  <cp:revision>16</cp:revision>
  <cp:lastPrinted>2018-06-05T02:19:00Z</cp:lastPrinted>
  <dcterms:created xsi:type="dcterms:W3CDTF">2015-12-04T06:27:00Z</dcterms:created>
  <dcterms:modified xsi:type="dcterms:W3CDTF">2019-06-12T00:55:00Z</dcterms:modified>
</cp:coreProperties>
</file>