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F306F" w14:textId="317F1809" w:rsidR="00D42FE0" w:rsidRDefault="00BB5217" w:rsidP="00BB5217">
      <w:pPr>
        <w:jc w:val="center"/>
        <w:rPr>
          <w:rFonts w:ascii="ＭＳ 明朝" w:hAnsi="ＭＳ 明朝"/>
          <w:sz w:val="24"/>
        </w:rPr>
      </w:pPr>
      <w:r w:rsidRPr="00BB5217">
        <w:rPr>
          <w:rFonts w:ascii="ＭＳ 明朝" w:hAnsi="ＭＳ 明朝" w:hint="eastAsia"/>
          <w:sz w:val="24"/>
        </w:rPr>
        <w:t>鈴鹿亀山地区広域連合第</w:t>
      </w:r>
      <w:r w:rsidR="00197FC7">
        <w:rPr>
          <w:rFonts w:ascii="ＭＳ 明朝" w:hAnsi="ＭＳ 明朝" w:hint="eastAsia"/>
          <w:sz w:val="24"/>
        </w:rPr>
        <w:t>10</w:t>
      </w:r>
      <w:r w:rsidRPr="00BB5217">
        <w:rPr>
          <w:rFonts w:ascii="ＭＳ 明朝" w:hAnsi="ＭＳ 明朝" w:hint="eastAsia"/>
          <w:sz w:val="24"/>
        </w:rPr>
        <w:t>期介護保険事業計画策定業務委託</w:t>
      </w:r>
    </w:p>
    <w:p w14:paraId="7281E112" w14:textId="56D4C41B" w:rsidR="00BB5217" w:rsidRPr="00BB5217" w:rsidRDefault="00BB5217" w:rsidP="00BB5217">
      <w:pPr>
        <w:jc w:val="center"/>
        <w:rPr>
          <w:rFonts w:ascii="ＭＳ 明朝" w:hAnsi="ＭＳ 明朝"/>
          <w:sz w:val="24"/>
        </w:rPr>
      </w:pPr>
      <w:r w:rsidRPr="00BB5217">
        <w:rPr>
          <w:rFonts w:ascii="ＭＳ 明朝" w:hAnsi="ＭＳ 明朝" w:hint="eastAsia"/>
          <w:sz w:val="24"/>
        </w:rPr>
        <w:t>事業者選定評価基準</w:t>
      </w:r>
    </w:p>
    <w:p w14:paraId="7BA46C11" w14:textId="77777777" w:rsidR="00834AD9" w:rsidRDefault="00BB5217">
      <w:pPr>
        <w:rPr>
          <w:rFonts w:ascii="ＭＳ 明朝" w:hAnsi="ＭＳ 明朝"/>
          <w:sz w:val="24"/>
        </w:rPr>
      </w:pPr>
      <w:r>
        <w:rPr>
          <w:rFonts w:ascii="ＭＳ 明朝" w:hAnsi="ＭＳ 明朝" w:hint="eastAsia"/>
          <w:sz w:val="24"/>
        </w:rPr>
        <w:t xml:space="preserve">　</w:t>
      </w:r>
    </w:p>
    <w:p w14:paraId="6DD2C42E" w14:textId="77777777" w:rsidR="00D42FE0" w:rsidRDefault="00D42FE0">
      <w:pPr>
        <w:rPr>
          <w:rFonts w:ascii="ＭＳ 明朝" w:hAnsi="ＭＳ 明朝"/>
          <w:sz w:val="24"/>
        </w:rPr>
      </w:pPr>
    </w:p>
    <w:p w14:paraId="49BD0A3A" w14:textId="77777777" w:rsidR="00BB5217" w:rsidRDefault="00202925">
      <w:pPr>
        <w:rPr>
          <w:rFonts w:ascii="ＭＳ 明朝" w:hAnsi="ＭＳ 明朝"/>
          <w:sz w:val="24"/>
        </w:rPr>
      </w:pPr>
      <w:r>
        <w:rPr>
          <w:rFonts w:ascii="ＭＳ 明朝" w:hAnsi="ＭＳ 明朝" w:hint="eastAsia"/>
          <w:sz w:val="24"/>
        </w:rPr>
        <w:t xml:space="preserve">１　</w:t>
      </w:r>
      <w:r w:rsidR="00BB5217">
        <w:rPr>
          <w:rFonts w:ascii="ＭＳ 明朝" w:hAnsi="ＭＳ 明朝" w:hint="eastAsia"/>
          <w:sz w:val="24"/>
        </w:rPr>
        <w:t>評価</w:t>
      </w:r>
    </w:p>
    <w:p w14:paraId="743E3419" w14:textId="2119124A" w:rsidR="00BB5217" w:rsidRDefault="00BB5217" w:rsidP="00BB5217">
      <w:pPr>
        <w:ind w:left="283" w:hangingChars="118" w:hanging="283"/>
        <w:rPr>
          <w:rFonts w:ascii="ＭＳ 明朝" w:hAnsi="ＭＳ 明朝"/>
          <w:sz w:val="24"/>
        </w:rPr>
      </w:pPr>
      <w:r>
        <w:rPr>
          <w:rFonts w:ascii="ＭＳ 明朝" w:hAnsi="ＭＳ 明朝" w:hint="eastAsia"/>
          <w:sz w:val="24"/>
        </w:rPr>
        <w:t>（１）</w:t>
      </w:r>
      <w:r w:rsidRPr="00BB5217">
        <w:rPr>
          <w:rFonts w:ascii="ＭＳ 明朝" w:hAnsi="ＭＳ 明朝" w:hint="eastAsia"/>
          <w:sz w:val="24"/>
        </w:rPr>
        <w:t>鈴鹿亀山地区広域連合第</w:t>
      </w:r>
      <w:r w:rsidR="00197FC7">
        <w:rPr>
          <w:rFonts w:ascii="ＭＳ 明朝" w:hAnsi="ＭＳ 明朝" w:hint="eastAsia"/>
          <w:sz w:val="24"/>
        </w:rPr>
        <w:t>10</w:t>
      </w:r>
      <w:r w:rsidRPr="00BB5217">
        <w:rPr>
          <w:rFonts w:ascii="ＭＳ 明朝" w:hAnsi="ＭＳ 明朝" w:hint="eastAsia"/>
          <w:sz w:val="24"/>
        </w:rPr>
        <w:t>期介護保険事業計画策定業務委託事業者選定委員会（以下「委員会」という。）の委員は</w:t>
      </w:r>
      <w:r w:rsidR="00197FC7">
        <w:rPr>
          <w:rFonts w:ascii="ＭＳ 明朝" w:hAnsi="ＭＳ 明朝" w:hint="eastAsia"/>
          <w:sz w:val="24"/>
        </w:rPr>
        <w:t>、</w:t>
      </w:r>
      <w:r w:rsidRPr="00BB5217">
        <w:rPr>
          <w:rFonts w:ascii="ＭＳ 明朝" w:hAnsi="ＭＳ 明朝" w:hint="eastAsia"/>
          <w:sz w:val="24"/>
        </w:rPr>
        <w:t>表</w:t>
      </w:r>
      <w:r>
        <w:rPr>
          <w:rFonts w:ascii="ＭＳ 明朝" w:hAnsi="ＭＳ 明朝" w:hint="eastAsia"/>
          <w:sz w:val="24"/>
        </w:rPr>
        <w:t>１</w:t>
      </w:r>
      <w:r w:rsidR="00535883">
        <w:rPr>
          <w:rFonts w:ascii="ＭＳ 明朝" w:hAnsi="ＭＳ 明朝" w:hint="eastAsia"/>
          <w:sz w:val="24"/>
        </w:rPr>
        <w:t>の</w:t>
      </w:r>
      <w:r w:rsidRPr="00BB5217">
        <w:rPr>
          <w:rFonts w:ascii="ＭＳ 明朝" w:hAnsi="ＭＳ 明朝" w:hint="eastAsia"/>
          <w:sz w:val="24"/>
        </w:rPr>
        <w:t>評価項目</w:t>
      </w:r>
      <w:r w:rsidR="00535883">
        <w:rPr>
          <mc:AlternateContent>
            <mc:Choice Requires="w16se">
              <w:rFonts w:ascii="ＭＳ 明朝" w:hAnsi="ＭＳ 明朝" w:hint="eastAsia"/>
            </mc:Choice>
            <mc:Fallback>
              <w:rFonts w:ascii="ＭＳ 明朝" w:hAnsi="ＭＳ 明朝" w:cs="ＭＳ 明朝" w:hint="eastAsia"/>
            </mc:Fallback>
          </mc:AlternateContent>
          <w:sz w:val="24"/>
        </w:rPr>
        <mc:AlternateContent>
          <mc:Choice Requires="w16se">
            <w16se:symEx w16se:font="ＭＳ 明朝" w16se:char="2460"/>
          </mc:Choice>
          <mc:Fallback>
            <w:t>①</w:t>
          </mc:Fallback>
        </mc:AlternateContent>
      </w:r>
      <w:r w:rsidR="00535883">
        <w:rPr>
          <w:rFonts w:ascii="ＭＳ 明朝" w:hAnsi="ＭＳ 明朝" w:hint="eastAsia"/>
          <w:sz w:val="24"/>
        </w:rPr>
        <w:t>～</w:t>
      </w:r>
      <w:r w:rsidR="00D42FE0">
        <w:rPr>
          <w:rFonts w:ascii="ＭＳ 明朝" w:hAnsi="ＭＳ 明朝" w:hint="eastAsia"/>
          <w:sz w:val="24"/>
        </w:rPr>
        <w:t>⑥</w:t>
      </w:r>
      <w:r w:rsidRPr="00BB5217">
        <w:rPr>
          <w:rFonts w:ascii="ＭＳ 明朝" w:hAnsi="ＭＳ 明朝" w:hint="eastAsia"/>
          <w:sz w:val="24"/>
        </w:rPr>
        <w:t>に</w:t>
      </w:r>
      <w:r w:rsidR="00535883">
        <w:rPr>
          <w:rFonts w:ascii="ＭＳ 明朝" w:hAnsi="ＭＳ 明朝" w:hint="eastAsia"/>
          <w:sz w:val="24"/>
        </w:rPr>
        <w:t>ついて</w:t>
      </w:r>
      <w:r w:rsidR="00197FC7">
        <w:rPr>
          <w:rFonts w:ascii="ＭＳ 明朝" w:hAnsi="ＭＳ 明朝" w:hint="eastAsia"/>
          <w:sz w:val="24"/>
        </w:rPr>
        <w:t>、</w:t>
      </w:r>
      <w:r w:rsidR="00535883">
        <w:rPr>
          <w:rFonts w:ascii="ＭＳ 明朝" w:hAnsi="ＭＳ 明朝" w:hint="eastAsia"/>
          <w:sz w:val="24"/>
        </w:rPr>
        <w:t>参加事業者から提出された企画提案書</w:t>
      </w:r>
      <w:r w:rsidR="00197FC7">
        <w:rPr>
          <w:rFonts w:ascii="ＭＳ 明朝" w:hAnsi="ＭＳ 明朝" w:hint="eastAsia"/>
          <w:sz w:val="24"/>
        </w:rPr>
        <w:t>、</w:t>
      </w:r>
      <w:r w:rsidR="00535883">
        <w:rPr>
          <w:rFonts w:ascii="ＭＳ 明朝" w:hAnsi="ＭＳ 明朝" w:hint="eastAsia"/>
          <w:sz w:val="24"/>
        </w:rPr>
        <w:t>プレゼンテーション及び</w:t>
      </w:r>
      <w:r w:rsidRPr="00BB5217">
        <w:rPr>
          <w:rFonts w:ascii="ＭＳ 明朝" w:hAnsi="ＭＳ 明朝" w:hint="eastAsia"/>
          <w:sz w:val="24"/>
        </w:rPr>
        <w:t>ヒアリングの内容を基に審査し</w:t>
      </w:r>
      <w:r w:rsidR="00197FC7">
        <w:rPr>
          <w:rFonts w:ascii="ＭＳ 明朝" w:hAnsi="ＭＳ 明朝" w:hint="eastAsia"/>
          <w:sz w:val="24"/>
        </w:rPr>
        <w:t>、</w:t>
      </w:r>
      <w:r w:rsidRPr="00BB5217">
        <w:rPr>
          <w:rFonts w:ascii="ＭＳ 明朝" w:hAnsi="ＭＳ 明朝" w:hint="eastAsia"/>
          <w:sz w:val="24"/>
        </w:rPr>
        <w:t>表</w:t>
      </w:r>
      <w:r>
        <w:rPr>
          <w:rFonts w:ascii="ＭＳ 明朝" w:hAnsi="ＭＳ 明朝" w:hint="eastAsia"/>
          <w:sz w:val="24"/>
        </w:rPr>
        <w:t>２</w:t>
      </w:r>
      <w:r w:rsidRPr="00BB5217">
        <w:rPr>
          <w:rFonts w:ascii="ＭＳ 明朝" w:hAnsi="ＭＳ 明朝" w:hint="eastAsia"/>
          <w:sz w:val="24"/>
        </w:rPr>
        <w:t>の</w:t>
      </w:r>
      <w:r>
        <w:rPr>
          <w:rFonts w:ascii="ＭＳ 明朝" w:hAnsi="ＭＳ 明朝" w:hint="eastAsia"/>
          <w:sz w:val="24"/>
        </w:rPr>
        <w:t>５</w:t>
      </w:r>
      <w:r w:rsidRPr="00BB5217">
        <w:rPr>
          <w:rFonts w:ascii="ＭＳ 明朝" w:hAnsi="ＭＳ 明朝" w:hint="eastAsia"/>
          <w:sz w:val="24"/>
        </w:rPr>
        <w:t>段階評価を行う。</w:t>
      </w:r>
    </w:p>
    <w:p w14:paraId="1161ABE7" w14:textId="77777777" w:rsidR="00BB5217" w:rsidRPr="00D42FE0" w:rsidRDefault="00BB5217" w:rsidP="00BB5217">
      <w:pPr>
        <w:ind w:left="283" w:hangingChars="118" w:hanging="283"/>
        <w:rPr>
          <w:rFonts w:ascii="ＭＳ 明朝" w:hAnsi="ＭＳ 明朝"/>
          <w:sz w:val="24"/>
        </w:rPr>
      </w:pPr>
    </w:p>
    <w:p w14:paraId="6B0C8A77" w14:textId="294AEDE5" w:rsidR="00BB5217" w:rsidRPr="00BB5217" w:rsidRDefault="00BB5217" w:rsidP="00BB5217">
      <w:pPr>
        <w:ind w:left="283" w:hangingChars="118" w:hanging="283"/>
        <w:rPr>
          <w:rFonts w:ascii="ＭＳ 明朝" w:hAnsi="ＭＳ 明朝"/>
          <w:sz w:val="24"/>
        </w:rPr>
      </w:pPr>
      <w:r>
        <w:rPr>
          <w:rFonts w:ascii="ＭＳ 明朝" w:hAnsi="ＭＳ 明朝" w:hint="eastAsia"/>
          <w:sz w:val="24"/>
        </w:rPr>
        <w:t>（２）</w:t>
      </w:r>
      <w:r w:rsidRPr="00BB5217">
        <w:rPr>
          <w:rFonts w:ascii="ＭＳ 明朝" w:hAnsi="ＭＳ 明朝" w:hint="eastAsia"/>
          <w:sz w:val="24"/>
        </w:rPr>
        <w:t>表</w:t>
      </w:r>
      <w:r>
        <w:rPr>
          <w:rFonts w:ascii="ＭＳ 明朝" w:hAnsi="ＭＳ 明朝" w:hint="eastAsia"/>
          <w:sz w:val="24"/>
        </w:rPr>
        <w:t>１</w:t>
      </w:r>
      <w:r w:rsidRPr="00BB5217">
        <w:rPr>
          <w:rFonts w:ascii="ＭＳ 明朝" w:hAnsi="ＭＳ 明朝" w:hint="eastAsia"/>
          <w:sz w:val="24"/>
        </w:rPr>
        <w:t>の各評価項目</w:t>
      </w:r>
      <w:r w:rsidR="00DB44FE">
        <w:rPr>
          <mc:AlternateContent>
            <mc:Choice Requires="w16se">
              <w:rFonts w:ascii="ＭＳ 明朝" w:hAnsi="ＭＳ 明朝" w:hint="eastAsia"/>
            </mc:Choice>
            <mc:Fallback>
              <w:rFonts w:ascii="ＭＳ 明朝" w:hAnsi="ＭＳ 明朝" w:cs="ＭＳ 明朝" w:hint="eastAsia"/>
            </mc:Fallback>
          </mc:AlternateContent>
          <w:sz w:val="24"/>
        </w:rPr>
        <mc:AlternateContent>
          <mc:Choice Requires="w16se">
            <w16se:symEx w16se:font="ＭＳ 明朝" w16se:char="2460"/>
          </mc:Choice>
          <mc:Fallback>
            <w:t>①</w:t>
          </mc:Fallback>
        </mc:AlternateContent>
      </w:r>
      <w:r>
        <w:rPr>
          <w:rFonts w:ascii="ＭＳ 明朝" w:hAnsi="ＭＳ 明朝" w:hint="eastAsia"/>
          <w:sz w:val="24"/>
        </w:rPr>
        <w:t>～</w:t>
      </w:r>
      <w:r w:rsidR="00D42FE0">
        <w:rPr>
          <w:rFonts w:ascii="ＭＳ 明朝" w:hAnsi="ＭＳ 明朝" w:hint="eastAsia"/>
          <w:sz w:val="24"/>
        </w:rPr>
        <w:t>⑥</w:t>
      </w:r>
      <w:r w:rsidRPr="00BB5217">
        <w:rPr>
          <w:rFonts w:ascii="ＭＳ 明朝" w:hAnsi="ＭＳ 明朝" w:hint="eastAsia"/>
          <w:sz w:val="24"/>
        </w:rPr>
        <w:t>ごとの配点に</w:t>
      </w:r>
      <w:r w:rsidR="00197FC7">
        <w:rPr>
          <w:rFonts w:ascii="ＭＳ 明朝" w:hAnsi="ＭＳ 明朝" w:hint="eastAsia"/>
          <w:sz w:val="24"/>
        </w:rPr>
        <w:t>、</w:t>
      </w:r>
      <w:r w:rsidRPr="00BB5217">
        <w:rPr>
          <w:rFonts w:ascii="ＭＳ 明朝" w:hAnsi="ＭＳ 明朝" w:hint="eastAsia"/>
          <w:sz w:val="24"/>
        </w:rPr>
        <w:t>表</w:t>
      </w:r>
      <w:r>
        <w:rPr>
          <w:rFonts w:ascii="ＭＳ 明朝" w:hAnsi="ＭＳ 明朝" w:hint="eastAsia"/>
          <w:sz w:val="24"/>
        </w:rPr>
        <w:t>２</w:t>
      </w:r>
      <w:r w:rsidRPr="00BB5217">
        <w:rPr>
          <w:rFonts w:ascii="ＭＳ 明朝" w:hAnsi="ＭＳ 明朝" w:hint="eastAsia"/>
          <w:sz w:val="24"/>
        </w:rPr>
        <w:t>の</w:t>
      </w:r>
      <w:r>
        <w:rPr>
          <w:rFonts w:ascii="ＭＳ 明朝" w:hAnsi="ＭＳ 明朝" w:hint="eastAsia"/>
          <w:sz w:val="24"/>
        </w:rPr>
        <w:t>５</w:t>
      </w:r>
      <w:r w:rsidRPr="00BB5217">
        <w:rPr>
          <w:rFonts w:ascii="ＭＳ 明朝" w:hAnsi="ＭＳ 明朝" w:hint="eastAsia"/>
          <w:sz w:val="24"/>
        </w:rPr>
        <w:t>段階評価ごとの評価係数を乗じて</w:t>
      </w:r>
      <w:r w:rsidR="00197FC7">
        <w:rPr>
          <w:rFonts w:ascii="ＭＳ 明朝" w:hAnsi="ＭＳ 明朝" w:hint="eastAsia"/>
          <w:sz w:val="24"/>
        </w:rPr>
        <w:t>、</w:t>
      </w:r>
      <w:r w:rsidRPr="00BB5217">
        <w:rPr>
          <w:rFonts w:ascii="ＭＳ 明朝" w:hAnsi="ＭＳ 明朝" w:hint="eastAsia"/>
          <w:sz w:val="24"/>
        </w:rPr>
        <w:t>各評価項目の得点を算出し</w:t>
      </w:r>
      <w:r w:rsidR="00197FC7">
        <w:rPr>
          <w:rFonts w:ascii="ＭＳ 明朝" w:hAnsi="ＭＳ 明朝" w:hint="eastAsia"/>
          <w:sz w:val="24"/>
        </w:rPr>
        <w:t>、</w:t>
      </w:r>
      <w:r w:rsidRPr="00BB5217">
        <w:rPr>
          <w:rFonts w:ascii="ＭＳ 明朝" w:hAnsi="ＭＳ 明朝" w:hint="eastAsia"/>
          <w:sz w:val="24"/>
        </w:rPr>
        <w:t>それを合計したものに</w:t>
      </w:r>
      <w:r w:rsidR="00197FC7">
        <w:rPr>
          <w:rFonts w:ascii="ＭＳ 明朝" w:hAnsi="ＭＳ 明朝" w:hint="eastAsia"/>
          <w:sz w:val="24"/>
        </w:rPr>
        <w:t>、</w:t>
      </w:r>
      <w:r w:rsidRPr="00BB5217">
        <w:rPr>
          <w:rFonts w:ascii="ＭＳ 明朝" w:hAnsi="ＭＳ 明朝" w:hint="eastAsia"/>
          <w:sz w:val="24"/>
        </w:rPr>
        <w:t>表</w:t>
      </w:r>
      <w:r>
        <w:rPr>
          <w:rFonts w:ascii="ＭＳ 明朝" w:hAnsi="ＭＳ 明朝" w:hint="eastAsia"/>
          <w:sz w:val="24"/>
        </w:rPr>
        <w:t>１</w:t>
      </w:r>
      <w:r w:rsidRPr="00BB5217">
        <w:rPr>
          <w:rFonts w:ascii="ＭＳ 明朝" w:hAnsi="ＭＳ 明朝" w:hint="eastAsia"/>
          <w:sz w:val="24"/>
        </w:rPr>
        <w:t>の評価項目</w:t>
      </w:r>
      <w:r w:rsidR="00D42FE0">
        <w:rPr>
          <w:rFonts w:ascii="ＭＳ 明朝" w:hAnsi="ＭＳ 明朝" w:hint="eastAsia"/>
          <w:sz w:val="24"/>
        </w:rPr>
        <w:t>⑦</w:t>
      </w:r>
      <w:r w:rsidRPr="00BB5217">
        <w:rPr>
          <w:rFonts w:ascii="ＭＳ 明朝" w:hAnsi="ＭＳ 明朝" w:hint="eastAsia"/>
          <w:sz w:val="24"/>
        </w:rPr>
        <w:t>について事務局が採点した</w:t>
      </w:r>
      <w:r w:rsidR="00197FC7">
        <w:rPr>
          <w:rFonts w:ascii="ＭＳ 明朝" w:hAnsi="ＭＳ 明朝" w:hint="eastAsia"/>
          <w:sz w:val="24"/>
        </w:rPr>
        <w:t>、</w:t>
      </w:r>
      <w:r w:rsidRPr="00BB5217">
        <w:rPr>
          <w:rFonts w:ascii="ＭＳ 明朝" w:hAnsi="ＭＳ 明朝" w:hint="eastAsia"/>
          <w:sz w:val="24"/>
        </w:rPr>
        <w:t>表</w:t>
      </w:r>
      <w:r>
        <w:rPr>
          <w:rFonts w:ascii="ＭＳ 明朝" w:hAnsi="ＭＳ 明朝" w:hint="eastAsia"/>
          <w:sz w:val="24"/>
        </w:rPr>
        <w:t>３</w:t>
      </w:r>
      <w:r w:rsidR="00535883">
        <w:rPr>
          <w:rFonts w:ascii="ＭＳ 明朝" w:hAnsi="ＭＳ 明朝" w:hint="eastAsia"/>
          <w:sz w:val="24"/>
        </w:rPr>
        <w:t>の価格点を加えたものを</w:t>
      </w:r>
      <w:r w:rsidRPr="00BB5217">
        <w:rPr>
          <w:rFonts w:ascii="ＭＳ 明朝" w:hAnsi="ＭＳ 明朝" w:hint="eastAsia"/>
          <w:sz w:val="24"/>
        </w:rPr>
        <w:t>各委員の評価得点とする。</w:t>
      </w:r>
    </w:p>
    <w:p w14:paraId="5B28F75B" w14:textId="77777777" w:rsidR="00BB5217" w:rsidRPr="00BB5217" w:rsidRDefault="00BB5217">
      <w:pPr>
        <w:rPr>
          <w:rFonts w:ascii="ＭＳ 明朝" w:hAnsi="ＭＳ 明朝"/>
          <w:sz w:val="24"/>
        </w:rPr>
      </w:pPr>
    </w:p>
    <w:p w14:paraId="4DA64F46" w14:textId="77777777" w:rsidR="00BB5217" w:rsidRDefault="00202925">
      <w:pPr>
        <w:rPr>
          <w:rFonts w:ascii="ＭＳ 明朝" w:hAnsi="ＭＳ 明朝"/>
          <w:sz w:val="24"/>
        </w:rPr>
      </w:pPr>
      <w:r>
        <w:rPr>
          <w:rFonts w:ascii="ＭＳ 明朝" w:hAnsi="ＭＳ 明朝" w:hint="eastAsia"/>
          <w:sz w:val="24"/>
        </w:rPr>
        <w:t xml:space="preserve">２　</w:t>
      </w:r>
      <w:r w:rsidR="00BB5217">
        <w:rPr>
          <w:rFonts w:ascii="ＭＳ 明朝" w:hAnsi="ＭＳ 明朝" w:hint="eastAsia"/>
          <w:sz w:val="24"/>
        </w:rPr>
        <w:t>選定</w:t>
      </w:r>
    </w:p>
    <w:p w14:paraId="003C1BE2" w14:textId="09407106" w:rsidR="00BB5217" w:rsidRDefault="00BB5217" w:rsidP="00BB5217">
      <w:pPr>
        <w:rPr>
          <w:rFonts w:ascii="ＭＳ 明朝" w:hAnsi="ＭＳ 明朝"/>
          <w:sz w:val="24"/>
        </w:rPr>
      </w:pPr>
      <w:r>
        <w:rPr>
          <w:rFonts w:ascii="ＭＳ 明朝" w:hAnsi="ＭＳ 明朝" w:hint="eastAsia"/>
          <w:sz w:val="24"/>
        </w:rPr>
        <w:t>（１）</w:t>
      </w:r>
      <w:r w:rsidRPr="00BB5217">
        <w:rPr>
          <w:rFonts w:ascii="ＭＳ 明朝" w:hAnsi="ＭＳ 明朝" w:hint="eastAsia"/>
          <w:sz w:val="24"/>
        </w:rPr>
        <w:t>各委員は</w:t>
      </w:r>
      <w:r w:rsidR="00197FC7">
        <w:rPr>
          <w:rFonts w:ascii="ＭＳ 明朝" w:hAnsi="ＭＳ 明朝" w:hint="eastAsia"/>
          <w:sz w:val="24"/>
        </w:rPr>
        <w:t>、</w:t>
      </w:r>
      <w:r w:rsidRPr="00BB5217">
        <w:rPr>
          <w:rFonts w:ascii="ＭＳ 明朝" w:hAnsi="ＭＳ 明朝" w:hint="eastAsia"/>
          <w:sz w:val="24"/>
        </w:rPr>
        <w:t>評価得点の高いものから参加事業者の順位を定めるものとする。</w:t>
      </w:r>
    </w:p>
    <w:p w14:paraId="1D064C59" w14:textId="77777777" w:rsidR="00BB5217" w:rsidRPr="00BB5217" w:rsidRDefault="00BB5217" w:rsidP="00BB5217">
      <w:pPr>
        <w:rPr>
          <w:rFonts w:ascii="ＭＳ 明朝" w:hAnsi="ＭＳ 明朝"/>
          <w:sz w:val="24"/>
        </w:rPr>
      </w:pPr>
    </w:p>
    <w:p w14:paraId="15ABC25C" w14:textId="09726B19" w:rsidR="00BB5217" w:rsidRDefault="00BB5217" w:rsidP="00FA2D20">
      <w:pPr>
        <w:ind w:left="283" w:hangingChars="118" w:hanging="283"/>
        <w:rPr>
          <w:rFonts w:ascii="ＭＳ 明朝" w:hAnsi="ＭＳ 明朝"/>
          <w:sz w:val="24"/>
        </w:rPr>
      </w:pPr>
      <w:r w:rsidRPr="00BB5217">
        <w:rPr>
          <w:rFonts w:ascii="ＭＳ 明朝" w:hAnsi="ＭＳ 明朝" w:hint="eastAsia"/>
          <w:sz w:val="24"/>
        </w:rPr>
        <w:t>（</w:t>
      </w:r>
      <w:r w:rsidR="00FA2D20">
        <w:rPr>
          <w:rFonts w:ascii="ＭＳ 明朝" w:hAnsi="ＭＳ 明朝" w:hint="eastAsia"/>
          <w:sz w:val="24"/>
        </w:rPr>
        <w:t>２）</w:t>
      </w:r>
      <w:r w:rsidRPr="00BB5217">
        <w:rPr>
          <w:rFonts w:ascii="ＭＳ 明朝" w:hAnsi="ＭＳ 明朝" w:hint="eastAsia"/>
          <w:sz w:val="24"/>
        </w:rPr>
        <w:t>複数の参加事業者において評価得点が同点のときは</w:t>
      </w:r>
      <w:r w:rsidR="00197FC7">
        <w:rPr>
          <w:rFonts w:ascii="ＭＳ 明朝" w:hAnsi="ＭＳ 明朝" w:hint="eastAsia"/>
          <w:sz w:val="24"/>
        </w:rPr>
        <w:t>、</w:t>
      </w:r>
      <w:r w:rsidRPr="00BB5217">
        <w:rPr>
          <w:rFonts w:ascii="ＭＳ 明朝" w:hAnsi="ＭＳ 明朝" w:hint="eastAsia"/>
          <w:sz w:val="24"/>
        </w:rPr>
        <w:t>各委員は総合的な評価により</w:t>
      </w:r>
      <w:r w:rsidR="00197FC7">
        <w:rPr>
          <w:rFonts w:ascii="ＭＳ 明朝" w:hAnsi="ＭＳ 明朝" w:hint="eastAsia"/>
          <w:sz w:val="24"/>
        </w:rPr>
        <w:t>、</w:t>
      </w:r>
      <w:r w:rsidRPr="00BB5217">
        <w:rPr>
          <w:rFonts w:ascii="ＭＳ 明朝" w:hAnsi="ＭＳ 明朝" w:hint="eastAsia"/>
          <w:sz w:val="24"/>
        </w:rPr>
        <w:t>当該参加事業者の順位を定めるものとする。</w:t>
      </w:r>
    </w:p>
    <w:p w14:paraId="794C04FB" w14:textId="77777777" w:rsidR="00BB5217" w:rsidRPr="00BB5217" w:rsidRDefault="00BB5217" w:rsidP="00BB5217">
      <w:pPr>
        <w:rPr>
          <w:rFonts w:ascii="ＭＳ 明朝" w:hAnsi="ＭＳ 明朝"/>
          <w:sz w:val="24"/>
        </w:rPr>
      </w:pPr>
    </w:p>
    <w:p w14:paraId="74680EE9" w14:textId="199A8F99" w:rsidR="00D42FE0" w:rsidRDefault="00FA2D20" w:rsidP="00FA2D20">
      <w:pPr>
        <w:ind w:left="283" w:hangingChars="118" w:hanging="283"/>
        <w:rPr>
          <w:rFonts w:ascii="ＭＳ 明朝" w:hAnsi="ＭＳ 明朝"/>
          <w:sz w:val="24"/>
        </w:rPr>
      </w:pPr>
      <w:r>
        <w:rPr>
          <w:rFonts w:ascii="ＭＳ 明朝" w:hAnsi="ＭＳ 明朝" w:hint="eastAsia"/>
          <w:sz w:val="24"/>
        </w:rPr>
        <w:t>（３）</w:t>
      </w:r>
      <w:r w:rsidR="00BB5217" w:rsidRPr="00BB5217">
        <w:rPr>
          <w:rFonts w:ascii="ＭＳ 明朝" w:hAnsi="ＭＳ 明朝" w:hint="eastAsia"/>
          <w:sz w:val="24"/>
        </w:rPr>
        <w:t>委員から最も多く第</w:t>
      </w:r>
      <w:r w:rsidR="00BB5217">
        <w:rPr>
          <w:rFonts w:ascii="ＭＳ 明朝" w:hAnsi="ＭＳ 明朝" w:hint="eastAsia"/>
          <w:sz w:val="24"/>
        </w:rPr>
        <w:t>１</w:t>
      </w:r>
      <w:r w:rsidR="00BB5217" w:rsidRPr="00BB5217">
        <w:rPr>
          <w:rFonts w:ascii="ＭＳ 明朝" w:hAnsi="ＭＳ 明朝" w:hint="eastAsia"/>
          <w:sz w:val="24"/>
        </w:rPr>
        <w:t>位の順位を獲得した事業者を委託事業</w:t>
      </w:r>
      <w:r w:rsidR="00D42FE0">
        <w:rPr>
          <w:rFonts w:ascii="ＭＳ 明朝" w:hAnsi="ＭＳ 明朝" w:hint="eastAsia"/>
          <w:sz w:val="24"/>
        </w:rPr>
        <w:t>の優先交渉権者</w:t>
      </w:r>
      <w:r w:rsidR="00BB5217" w:rsidRPr="00BB5217">
        <w:rPr>
          <w:rFonts w:ascii="ＭＳ 明朝" w:hAnsi="ＭＳ 明朝" w:hint="eastAsia"/>
          <w:sz w:val="24"/>
        </w:rPr>
        <w:t>として選定する。</w:t>
      </w:r>
      <w:r w:rsidR="00E74586" w:rsidRPr="00446A38">
        <w:rPr>
          <w:rFonts w:ascii="ＭＳ 明朝" w:hAnsi="ＭＳ 明朝" w:hint="eastAsia"/>
          <w:sz w:val="24"/>
        </w:rPr>
        <w:t>ただし</w:t>
      </w:r>
      <w:r w:rsidR="00197FC7">
        <w:rPr>
          <w:rFonts w:ascii="ＭＳ 明朝" w:hAnsi="ＭＳ 明朝" w:hint="eastAsia"/>
          <w:sz w:val="24"/>
        </w:rPr>
        <w:t>、</w:t>
      </w:r>
      <w:r w:rsidR="00E74586" w:rsidRPr="00446A38">
        <w:rPr>
          <w:rFonts w:ascii="ＭＳ 明朝" w:hAnsi="ＭＳ 明朝" w:hint="eastAsia"/>
          <w:sz w:val="24"/>
        </w:rPr>
        <w:t>全体配点の５０％未満の提案者は優先交渉権者とはしない。</w:t>
      </w:r>
    </w:p>
    <w:p w14:paraId="5710F90E" w14:textId="224FB091" w:rsidR="00D42FE0" w:rsidRDefault="00BB5217" w:rsidP="00D42FE0">
      <w:pPr>
        <w:ind w:leftChars="100" w:left="210" w:firstLineChars="100" w:firstLine="240"/>
        <w:rPr>
          <w:rFonts w:ascii="ＭＳ 明朝" w:hAnsi="ＭＳ 明朝"/>
          <w:sz w:val="24"/>
        </w:rPr>
      </w:pPr>
      <w:r w:rsidRPr="00BB5217">
        <w:rPr>
          <w:rFonts w:ascii="ＭＳ 明朝" w:hAnsi="ＭＳ 明朝" w:hint="eastAsia"/>
          <w:sz w:val="24"/>
        </w:rPr>
        <w:t>なお</w:t>
      </w:r>
      <w:r w:rsidR="00197FC7">
        <w:rPr>
          <w:rFonts w:ascii="ＭＳ 明朝" w:hAnsi="ＭＳ 明朝" w:hint="eastAsia"/>
          <w:sz w:val="24"/>
        </w:rPr>
        <w:t>、</w:t>
      </w:r>
      <w:r w:rsidRPr="00BB5217">
        <w:rPr>
          <w:rFonts w:ascii="ＭＳ 明朝" w:hAnsi="ＭＳ 明朝" w:hint="eastAsia"/>
          <w:sz w:val="24"/>
        </w:rPr>
        <w:t>複数の参加事業者において</w:t>
      </w:r>
      <w:r w:rsidR="00197FC7">
        <w:rPr>
          <w:rFonts w:ascii="ＭＳ 明朝" w:hAnsi="ＭＳ 明朝" w:hint="eastAsia"/>
          <w:sz w:val="24"/>
        </w:rPr>
        <w:t>、</w:t>
      </w:r>
      <w:r w:rsidRPr="00BB5217">
        <w:rPr>
          <w:rFonts w:ascii="ＭＳ 明朝" w:hAnsi="ＭＳ 明朝" w:hint="eastAsia"/>
          <w:sz w:val="24"/>
        </w:rPr>
        <w:t>第</w:t>
      </w:r>
      <w:r>
        <w:rPr>
          <w:rFonts w:ascii="ＭＳ 明朝" w:hAnsi="ＭＳ 明朝" w:hint="eastAsia"/>
          <w:sz w:val="24"/>
        </w:rPr>
        <w:t>１</w:t>
      </w:r>
      <w:r w:rsidRPr="00BB5217">
        <w:rPr>
          <w:rFonts w:ascii="ＭＳ 明朝" w:hAnsi="ＭＳ 明朝" w:hint="eastAsia"/>
          <w:sz w:val="24"/>
        </w:rPr>
        <w:t>位の順位獲得数が同数の場合には</w:t>
      </w:r>
      <w:r w:rsidR="00197FC7">
        <w:rPr>
          <w:rFonts w:ascii="ＭＳ 明朝" w:hAnsi="ＭＳ 明朝" w:hint="eastAsia"/>
          <w:sz w:val="24"/>
        </w:rPr>
        <w:t>、</w:t>
      </w:r>
      <w:r w:rsidRPr="00BB5217">
        <w:rPr>
          <w:rFonts w:ascii="ＭＳ 明朝" w:hAnsi="ＭＳ 明朝" w:hint="eastAsia"/>
          <w:sz w:val="24"/>
        </w:rPr>
        <w:t>当該事業者において</w:t>
      </w:r>
      <w:r w:rsidR="00197FC7">
        <w:rPr>
          <w:rFonts w:ascii="ＭＳ 明朝" w:hAnsi="ＭＳ 明朝" w:hint="eastAsia"/>
          <w:sz w:val="24"/>
        </w:rPr>
        <w:t>、</w:t>
      </w:r>
      <w:r w:rsidRPr="00BB5217">
        <w:rPr>
          <w:rFonts w:ascii="ＭＳ 明朝" w:hAnsi="ＭＳ 明朝" w:hint="eastAsia"/>
          <w:sz w:val="24"/>
        </w:rPr>
        <w:t>第</w:t>
      </w:r>
      <w:r>
        <w:rPr>
          <w:rFonts w:ascii="ＭＳ 明朝" w:hAnsi="ＭＳ 明朝" w:hint="eastAsia"/>
          <w:sz w:val="24"/>
        </w:rPr>
        <w:t>２</w:t>
      </w:r>
      <w:r w:rsidRPr="00BB5217">
        <w:rPr>
          <w:rFonts w:ascii="ＭＳ 明朝" w:hAnsi="ＭＳ 明朝" w:hint="eastAsia"/>
          <w:sz w:val="24"/>
        </w:rPr>
        <w:t>位の順位獲得数の多い者を上位とする。</w:t>
      </w:r>
    </w:p>
    <w:p w14:paraId="412F6407" w14:textId="260DCC14" w:rsidR="00BB5217" w:rsidRPr="00BB5217" w:rsidRDefault="00BB5217" w:rsidP="00D42FE0">
      <w:pPr>
        <w:ind w:leftChars="100" w:left="210" w:firstLineChars="100" w:firstLine="240"/>
        <w:rPr>
          <w:rFonts w:ascii="ＭＳ 明朝" w:hAnsi="ＭＳ 明朝"/>
          <w:sz w:val="24"/>
        </w:rPr>
      </w:pPr>
      <w:r w:rsidRPr="00BB5217">
        <w:rPr>
          <w:rFonts w:ascii="ＭＳ 明朝" w:hAnsi="ＭＳ 明朝" w:hint="eastAsia"/>
          <w:sz w:val="24"/>
        </w:rPr>
        <w:t>また</w:t>
      </w:r>
      <w:r w:rsidR="00197FC7">
        <w:rPr>
          <w:rFonts w:ascii="ＭＳ 明朝" w:hAnsi="ＭＳ 明朝" w:hint="eastAsia"/>
          <w:sz w:val="24"/>
        </w:rPr>
        <w:t>、</w:t>
      </w:r>
      <w:r w:rsidRPr="00BB5217">
        <w:rPr>
          <w:rFonts w:ascii="ＭＳ 明朝" w:hAnsi="ＭＳ 明朝" w:hint="eastAsia"/>
          <w:sz w:val="24"/>
        </w:rPr>
        <w:t>第</w:t>
      </w:r>
      <w:r>
        <w:rPr>
          <w:rFonts w:ascii="ＭＳ 明朝" w:hAnsi="ＭＳ 明朝" w:hint="eastAsia"/>
          <w:sz w:val="24"/>
        </w:rPr>
        <w:t>１</w:t>
      </w:r>
      <w:r w:rsidRPr="00BB5217">
        <w:rPr>
          <w:rFonts w:ascii="ＭＳ 明朝" w:hAnsi="ＭＳ 明朝" w:hint="eastAsia"/>
          <w:sz w:val="24"/>
        </w:rPr>
        <w:t>位の順位獲得数及び第</w:t>
      </w:r>
      <w:r>
        <w:rPr>
          <w:rFonts w:ascii="ＭＳ 明朝" w:hAnsi="ＭＳ 明朝" w:hint="eastAsia"/>
          <w:sz w:val="24"/>
        </w:rPr>
        <w:t>２</w:t>
      </w:r>
      <w:r w:rsidRPr="00BB5217">
        <w:rPr>
          <w:rFonts w:ascii="ＭＳ 明朝" w:hAnsi="ＭＳ 明朝" w:hint="eastAsia"/>
          <w:sz w:val="24"/>
        </w:rPr>
        <w:t>位の順位獲得数いずれも同数の場合には</w:t>
      </w:r>
      <w:r w:rsidR="00197FC7">
        <w:rPr>
          <w:rFonts w:ascii="ＭＳ 明朝" w:hAnsi="ＭＳ 明朝" w:hint="eastAsia"/>
          <w:sz w:val="24"/>
        </w:rPr>
        <w:t>、</w:t>
      </w:r>
      <w:r w:rsidRPr="00BB5217">
        <w:rPr>
          <w:rFonts w:ascii="ＭＳ 明朝" w:hAnsi="ＭＳ 明朝" w:hint="eastAsia"/>
          <w:sz w:val="24"/>
        </w:rPr>
        <w:t>各委員の評価得点の合計が最も高い者を上位とする。</w:t>
      </w:r>
    </w:p>
    <w:p w14:paraId="521D477E" w14:textId="77777777" w:rsidR="00BB5217" w:rsidRPr="00BB5217" w:rsidRDefault="00BB5217">
      <w:pPr>
        <w:rPr>
          <w:rFonts w:ascii="ＭＳ 明朝" w:hAnsi="ＭＳ 明朝"/>
          <w:sz w:val="24"/>
        </w:rPr>
      </w:pPr>
    </w:p>
    <w:p w14:paraId="484C9CA4" w14:textId="77777777" w:rsidR="00BB5217" w:rsidRDefault="00BB5217">
      <w:pPr>
        <w:widowControl/>
        <w:jc w:val="left"/>
        <w:rPr>
          <w:rFonts w:ascii="ＭＳ 明朝" w:hAnsi="ＭＳ 明朝"/>
          <w:sz w:val="24"/>
        </w:rPr>
      </w:pPr>
      <w:r>
        <w:rPr>
          <w:rFonts w:ascii="ＭＳ 明朝" w:hAnsi="ＭＳ 明朝"/>
          <w:sz w:val="24"/>
        </w:rPr>
        <w:br w:type="page"/>
      </w:r>
    </w:p>
    <w:p w14:paraId="3E2220B0" w14:textId="77777777" w:rsidR="00BB5217" w:rsidRDefault="00BB5217">
      <w:pPr>
        <w:rPr>
          <w:rFonts w:ascii="ＭＳ 明朝" w:hAnsi="ＭＳ 明朝"/>
          <w:sz w:val="24"/>
        </w:rPr>
      </w:pPr>
      <w:r>
        <w:rPr>
          <w:rFonts w:ascii="ＭＳ 明朝" w:hAnsi="ＭＳ 明朝" w:hint="eastAsia"/>
          <w:sz w:val="24"/>
        </w:rPr>
        <w:lastRenderedPageBreak/>
        <w:t>表１</w:t>
      </w:r>
    </w:p>
    <w:tbl>
      <w:tblPr>
        <w:tblStyle w:val="a7"/>
        <w:tblW w:w="0" w:type="auto"/>
        <w:tblLook w:val="04A0" w:firstRow="1" w:lastRow="0" w:firstColumn="1" w:lastColumn="0" w:noHBand="0" w:noVBand="1"/>
      </w:tblPr>
      <w:tblGrid>
        <w:gridCol w:w="1623"/>
        <w:gridCol w:w="6623"/>
        <w:gridCol w:w="816"/>
      </w:tblGrid>
      <w:tr w:rsidR="0019455E" w:rsidRPr="0019455E" w14:paraId="0036B6DA" w14:textId="77777777" w:rsidTr="00653DA9">
        <w:tc>
          <w:tcPr>
            <w:tcW w:w="1696" w:type="dxa"/>
            <w:tcBorders>
              <w:bottom w:val="double" w:sz="4" w:space="0" w:color="auto"/>
            </w:tcBorders>
          </w:tcPr>
          <w:p w14:paraId="3E4CC300" w14:textId="77777777" w:rsidR="00BB5217" w:rsidRPr="0019455E" w:rsidRDefault="00653DA9" w:rsidP="00E829C1">
            <w:pPr>
              <w:jc w:val="center"/>
              <w:rPr>
                <w:rFonts w:ascii="ＭＳ 明朝" w:hAnsi="ＭＳ 明朝"/>
                <w:sz w:val="24"/>
              </w:rPr>
            </w:pPr>
            <w:r w:rsidRPr="0019455E">
              <w:rPr>
                <w:rFonts w:ascii="ＭＳ 明朝" w:hAnsi="ＭＳ 明朝" w:hint="eastAsia"/>
                <w:sz w:val="24"/>
              </w:rPr>
              <w:t>評価</w:t>
            </w:r>
            <w:r w:rsidR="00E829C1" w:rsidRPr="0019455E">
              <w:rPr>
                <w:rFonts w:ascii="ＭＳ 明朝" w:hAnsi="ＭＳ 明朝" w:hint="eastAsia"/>
                <w:sz w:val="24"/>
              </w:rPr>
              <w:t>項目</w:t>
            </w:r>
          </w:p>
        </w:tc>
        <w:tc>
          <w:tcPr>
            <w:tcW w:w="7088" w:type="dxa"/>
            <w:tcBorders>
              <w:bottom w:val="double" w:sz="4" w:space="0" w:color="auto"/>
            </w:tcBorders>
          </w:tcPr>
          <w:p w14:paraId="21E1A048" w14:textId="77777777" w:rsidR="00BB5217" w:rsidRPr="0019455E" w:rsidRDefault="00E829C1" w:rsidP="00E829C1">
            <w:pPr>
              <w:jc w:val="center"/>
              <w:rPr>
                <w:rFonts w:ascii="ＭＳ 明朝" w:hAnsi="ＭＳ 明朝"/>
                <w:sz w:val="24"/>
              </w:rPr>
            </w:pPr>
            <w:r w:rsidRPr="0019455E">
              <w:rPr>
                <w:rFonts w:ascii="ＭＳ 明朝" w:hAnsi="ＭＳ 明朝" w:hint="eastAsia"/>
                <w:sz w:val="24"/>
              </w:rPr>
              <w:t>評価基準</w:t>
            </w:r>
          </w:p>
        </w:tc>
        <w:tc>
          <w:tcPr>
            <w:tcW w:w="844" w:type="dxa"/>
            <w:tcBorders>
              <w:bottom w:val="double" w:sz="4" w:space="0" w:color="auto"/>
            </w:tcBorders>
          </w:tcPr>
          <w:p w14:paraId="67CEB65B" w14:textId="77777777" w:rsidR="00BB5217" w:rsidRPr="0019455E" w:rsidRDefault="00E829C1" w:rsidP="00E829C1">
            <w:pPr>
              <w:jc w:val="center"/>
              <w:rPr>
                <w:rFonts w:ascii="ＭＳ 明朝" w:hAnsi="ＭＳ 明朝"/>
                <w:sz w:val="24"/>
              </w:rPr>
            </w:pPr>
            <w:r w:rsidRPr="0019455E">
              <w:rPr>
                <w:rFonts w:ascii="ＭＳ 明朝" w:hAnsi="ＭＳ 明朝" w:hint="eastAsia"/>
                <w:sz w:val="24"/>
              </w:rPr>
              <w:t>配点</w:t>
            </w:r>
          </w:p>
        </w:tc>
      </w:tr>
      <w:tr w:rsidR="0019455E" w:rsidRPr="0019455E" w14:paraId="4F7D0247" w14:textId="77777777" w:rsidTr="00653DA9">
        <w:tc>
          <w:tcPr>
            <w:tcW w:w="1696" w:type="dxa"/>
            <w:tcBorders>
              <w:top w:val="double" w:sz="4" w:space="0" w:color="auto"/>
            </w:tcBorders>
          </w:tcPr>
          <w:p w14:paraId="4E116AFD" w14:textId="77777777" w:rsidR="00BB5217" w:rsidRPr="0019455E" w:rsidRDefault="00653DA9">
            <w:pPr>
              <w:rPr>
                <w:rFonts w:ascii="ＭＳ 明朝" w:hAnsi="ＭＳ 明朝"/>
                <w:sz w:val="24"/>
              </w:rPr>
            </w:pPr>
            <w:r w:rsidRPr="0019455E">
              <w:rPr>
                <mc:AlternateContent>
                  <mc:Choice Requires="w16se">
                    <w:rFonts w:ascii="ＭＳ 明朝" w:hAnsi="ＭＳ 明朝" w:cs="ＭＳ Ｐゴシック" w:hint="eastAsia"/>
                  </mc:Choice>
                  <mc:Fallback>
                    <w:rFonts w:ascii="ＭＳ 明朝" w:hAnsi="ＭＳ 明朝" w:cs="ＭＳ 明朝" w:hint="eastAsia"/>
                  </mc:Fallback>
                </mc:AlternateContent>
                <w:kern w:val="0"/>
                <w:sz w:val="24"/>
              </w:rPr>
              <mc:AlternateContent>
                <mc:Choice Requires="w16se">
                  <w16se:symEx w16se:font="ＭＳ 明朝" w16se:char="2460"/>
                </mc:Choice>
                <mc:Fallback>
                  <w:t>①</w:t>
                </mc:Fallback>
              </mc:AlternateContent>
            </w:r>
            <w:r w:rsidR="00E829C1" w:rsidRPr="0019455E">
              <w:rPr>
                <w:rFonts w:ascii="ＭＳ 明朝" w:hAnsi="ＭＳ 明朝" w:cs="ＭＳ Ｐゴシック" w:hint="eastAsia"/>
                <w:kern w:val="0"/>
                <w:sz w:val="24"/>
              </w:rPr>
              <w:t>関連業務の実績</w:t>
            </w:r>
          </w:p>
        </w:tc>
        <w:tc>
          <w:tcPr>
            <w:tcW w:w="7088" w:type="dxa"/>
            <w:tcBorders>
              <w:top w:val="double" w:sz="4" w:space="0" w:color="auto"/>
            </w:tcBorders>
          </w:tcPr>
          <w:p w14:paraId="0D4242AF" w14:textId="308F077D" w:rsidR="00BB5217" w:rsidRPr="0019455E" w:rsidRDefault="00BB5217">
            <w:pPr>
              <w:rPr>
                <w:rFonts w:ascii="ＭＳ 明朝" w:hAnsi="ＭＳ 明朝"/>
                <w:sz w:val="24"/>
              </w:rPr>
            </w:pPr>
            <w:r w:rsidRPr="0019455E">
              <w:rPr>
                <w:rFonts w:ascii="ＭＳ 明朝" w:hAnsi="ＭＳ 明朝" w:cs="ＭＳ Ｐゴシック" w:hint="eastAsia"/>
                <w:kern w:val="0"/>
                <w:sz w:val="24"/>
              </w:rPr>
              <w:t>保健福祉分野をはじめとした類似業務を実施したことがあるか</w:t>
            </w:r>
            <w:r w:rsidR="00197FC7" w:rsidRPr="0019455E">
              <w:rPr>
                <w:rFonts w:ascii="ＭＳ 明朝" w:hAnsi="ＭＳ 明朝" w:cs="ＭＳ Ｐゴシック" w:hint="eastAsia"/>
                <w:kern w:val="0"/>
                <w:sz w:val="24"/>
              </w:rPr>
              <w:t>、</w:t>
            </w:r>
            <w:r w:rsidRPr="0019455E">
              <w:rPr>
                <w:rFonts w:ascii="ＭＳ 明朝" w:hAnsi="ＭＳ 明朝" w:cs="ＭＳ Ｐゴシック" w:hint="eastAsia"/>
                <w:kern w:val="0"/>
                <w:sz w:val="24"/>
              </w:rPr>
              <w:t>その内容はどんなものか。また</w:t>
            </w:r>
            <w:r w:rsidR="00197FC7" w:rsidRPr="0019455E">
              <w:rPr>
                <w:rFonts w:ascii="ＭＳ 明朝" w:hAnsi="ＭＳ 明朝" w:cs="ＭＳ Ｐゴシック" w:hint="eastAsia"/>
                <w:kern w:val="0"/>
                <w:sz w:val="24"/>
              </w:rPr>
              <w:t>、</w:t>
            </w:r>
            <w:r w:rsidRPr="0019455E">
              <w:rPr>
                <w:rFonts w:ascii="ＭＳ 明朝" w:hAnsi="ＭＳ 明朝" w:cs="ＭＳ Ｐゴシック" w:hint="eastAsia"/>
                <w:kern w:val="0"/>
                <w:sz w:val="24"/>
              </w:rPr>
              <w:t>当広域連合と同等規模の自治体との実績はあるか</w:t>
            </w:r>
            <w:r w:rsidR="00E829C1" w:rsidRPr="0019455E">
              <w:rPr>
                <w:rFonts w:ascii="ＭＳ 明朝" w:hAnsi="ＭＳ 明朝" w:cs="ＭＳ Ｐゴシック" w:hint="eastAsia"/>
                <w:kern w:val="0"/>
                <w:sz w:val="24"/>
              </w:rPr>
              <w:t>。</w:t>
            </w:r>
          </w:p>
        </w:tc>
        <w:tc>
          <w:tcPr>
            <w:tcW w:w="844" w:type="dxa"/>
            <w:tcBorders>
              <w:top w:val="double" w:sz="4" w:space="0" w:color="auto"/>
            </w:tcBorders>
          </w:tcPr>
          <w:p w14:paraId="4204DC1C" w14:textId="77777777" w:rsidR="00BB5217" w:rsidRPr="0019455E" w:rsidRDefault="00E829C1" w:rsidP="00E829C1">
            <w:pPr>
              <w:jc w:val="right"/>
              <w:rPr>
                <w:rFonts w:ascii="ＭＳ 明朝" w:hAnsi="ＭＳ 明朝"/>
                <w:sz w:val="24"/>
              </w:rPr>
            </w:pPr>
            <w:r w:rsidRPr="0019455E">
              <w:rPr>
                <w:rFonts w:ascii="ＭＳ 明朝" w:hAnsi="ＭＳ 明朝" w:hint="eastAsia"/>
                <w:sz w:val="24"/>
              </w:rPr>
              <w:t>１０</w:t>
            </w:r>
          </w:p>
        </w:tc>
      </w:tr>
      <w:tr w:rsidR="0019455E" w:rsidRPr="0019455E" w14:paraId="23173FB4" w14:textId="77777777" w:rsidTr="00653DA9">
        <w:tc>
          <w:tcPr>
            <w:tcW w:w="1696" w:type="dxa"/>
          </w:tcPr>
          <w:p w14:paraId="09CD2B0C" w14:textId="77777777" w:rsidR="00BB5217" w:rsidRPr="0019455E" w:rsidRDefault="00653DA9">
            <w:pPr>
              <w:rPr>
                <w:rFonts w:ascii="ＭＳ 明朝" w:hAnsi="ＭＳ 明朝"/>
                <w:sz w:val="24"/>
              </w:rPr>
            </w:pPr>
            <w:r w:rsidRPr="0019455E">
              <w:rPr>
                <mc:AlternateContent>
                  <mc:Choice Requires="w16se">
                    <w:rFonts w:ascii="ＭＳ 明朝" w:hAnsi="ＭＳ 明朝" w:hint="eastAsia"/>
                  </mc:Choice>
                  <mc:Fallback>
                    <w:rFonts w:ascii="ＭＳ 明朝" w:hAnsi="ＭＳ 明朝" w:cs="ＭＳ 明朝" w:hint="eastAsia"/>
                  </mc:Fallback>
                </mc:AlternateContent>
                <w:sz w:val="24"/>
              </w:rPr>
              <mc:AlternateContent>
                <mc:Choice Requires="w16se">
                  <w16se:symEx w16se:font="ＭＳ 明朝" w16se:char="2461"/>
                </mc:Choice>
                <mc:Fallback>
                  <w:t>②</w:t>
                </mc:Fallback>
              </mc:AlternateContent>
            </w:r>
            <w:r w:rsidR="00E829C1" w:rsidRPr="0019455E">
              <w:rPr>
                <w:rFonts w:ascii="ＭＳ 明朝" w:hAnsi="ＭＳ 明朝" w:hint="eastAsia"/>
                <w:sz w:val="24"/>
              </w:rPr>
              <w:t>執行体制</w:t>
            </w:r>
          </w:p>
        </w:tc>
        <w:tc>
          <w:tcPr>
            <w:tcW w:w="7088" w:type="dxa"/>
          </w:tcPr>
          <w:p w14:paraId="1EF92941" w14:textId="5FA1A97E" w:rsidR="00BB5217" w:rsidRPr="0019455E" w:rsidRDefault="00BB5217" w:rsidP="00653DA9">
            <w:pPr>
              <w:rPr>
                <w:rFonts w:ascii="ＭＳ 明朝" w:hAnsi="ＭＳ 明朝"/>
                <w:sz w:val="24"/>
              </w:rPr>
            </w:pPr>
            <w:r w:rsidRPr="0019455E">
              <w:rPr>
                <w:rFonts w:ascii="ＭＳ 明朝" w:hAnsi="ＭＳ 明朝" w:cs="ＭＳ Ｐゴシック" w:hint="eastAsia"/>
                <w:kern w:val="0"/>
                <w:sz w:val="24"/>
              </w:rPr>
              <w:t>業務を達成するために十分な体制であるか</w:t>
            </w:r>
            <w:r w:rsidR="00197FC7" w:rsidRPr="0019455E">
              <w:rPr>
                <w:rFonts w:ascii="ＭＳ 明朝" w:hAnsi="ＭＳ 明朝" w:cs="ＭＳ Ｐゴシック" w:hint="eastAsia"/>
                <w:kern w:val="0"/>
                <w:sz w:val="24"/>
              </w:rPr>
              <w:t>、</w:t>
            </w:r>
            <w:r w:rsidRPr="0019455E">
              <w:rPr>
                <w:rFonts w:ascii="ＭＳ 明朝" w:hAnsi="ＭＳ 明朝" w:cs="ＭＳ Ｐゴシック" w:hint="eastAsia"/>
                <w:kern w:val="0"/>
                <w:sz w:val="24"/>
              </w:rPr>
              <w:t>当広域連合との連携に問題はないか。当業務に携わる担当者の当業務での役割・業務経歴</w:t>
            </w:r>
            <w:r w:rsidR="00197FC7" w:rsidRPr="0019455E">
              <w:rPr>
                <w:rFonts w:ascii="ＭＳ 明朝" w:hAnsi="ＭＳ 明朝" w:cs="ＭＳ Ｐゴシック" w:hint="eastAsia"/>
                <w:kern w:val="0"/>
                <w:sz w:val="24"/>
              </w:rPr>
              <w:t>、</w:t>
            </w:r>
            <w:r w:rsidRPr="0019455E">
              <w:rPr>
                <w:rFonts w:ascii="ＭＳ 明朝" w:hAnsi="ＭＳ 明朝" w:cs="ＭＳ Ｐゴシック" w:hint="eastAsia"/>
                <w:kern w:val="0"/>
                <w:sz w:val="24"/>
              </w:rPr>
              <w:t>分野毎の技術者数等</w:t>
            </w:r>
            <w:r w:rsidR="00653DA9" w:rsidRPr="0019455E">
              <w:rPr>
                <w:rFonts w:ascii="ＭＳ 明朝" w:hAnsi="ＭＳ 明朝" w:cs="ＭＳ Ｐゴシック" w:hint="eastAsia"/>
                <w:kern w:val="0"/>
                <w:sz w:val="24"/>
              </w:rPr>
              <w:t>は適切か。</w:t>
            </w:r>
          </w:p>
        </w:tc>
        <w:tc>
          <w:tcPr>
            <w:tcW w:w="844" w:type="dxa"/>
          </w:tcPr>
          <w:p w14:paraId="57B05770" w14:textId="77777777" w:rsidR="00BB5217" w:rsidRPr="0019455E" w:rsidRDefault="00E829C1" w:rsidP="006039E6">
            <w:pPr>
              <w:jc w:val="right"/>
              <w:rPr>
                <w:rFonts w:ascii="ＭＳ 明朝" w:hAnsi="ＭＳ 明朝"/>
                <w:sz w:val="24"/>
              </w:rPr>
            </w:pPr>
            <w:r w:rsidRPr="0019455E">
              <w:rPr>
                <w:rFonts w:ascii="ＭＳ 明朝" w:hAnsi="ＭＳ 明朝" w:hint="eastAsia"/>
                <w:sz w:val="24"/>
              </w:rPr>
              <w:t>１</w:t>
            </w:r>
            <w:r w:rsidR="006039E6" w:rsidRPr="0019455E">
              <w:rPr>
                <w:rFonts w:ascii="ＭＳ 明朝" w:hAnsi="ＭＳ 明朝" w:hint="eastAsia"/>
                <w:sz w:val="24"/>
              </w:rPr>
              <w:t>０</w:t>
            </w:r>
          </w:p>
        </w:tc>
      </w:tr>
      <w:tr w:rsidR="0019455E" w:rsidRPr="0019455E" w14:paraId="7CA7409C" w14:textId="77777777" w:rsidTr="00653DA9">
        <w:tc>
          <w:tcPr>
            <w:tcW w:w="1696" w:type="dxa"/>
          </w:tcPr>
          <w:p w14:paraId="4DF391F7" w14:textId="355053FB" w:rsidR="00BB5217" w:rsidRPr="0019455E" w:rsidRDefault="00653DA9" w:rsidP="006039E6">
            <w:pPr>
              <w:rPr>
                <w:rFonts w:ascii="ＭＳ 明朝" w:hAnsi="ＭＳ 明朝"/>
                <w:sz w:val="24"/>
              </w:rPr>
            </w:pPr>
            <w:r w:rsidRPr="0019455E">
              <w:rPr>
                <mc:AlternateContent>
                  <mc:Choice Requires="w16se">
                    <w:rFonts w:ascii="ＭＳ 明朝" w:hAnsi="ＭＳ 明朝" w:hint="eastAsia"/>
                  </mc:Choice>
                  <mc:Fallback>
                    <w:rFonts w:ascii="ＭＳ 明朝" w:hAnsi="ＭＳ 明朝" w:cs="ＭＳ 明朝" w:hint="eastAsia"/>
                  </mc:Fallback>
                </mc:AlternateContent>
                <w:sz w:val="24"/>
              </w:rPr>
              <mc:AlternateContent>
                <mc:Choice Requires="w16se">
                  <w16se:symEx w16se:font="ＭＳ 明朝" w16se:char="2462"/>
                </mc:Choice>
                <mc:Fallback>
                  <w:t>③</w:t>
                </mc:Fallback>
              </mc:AlternateContent>
            </w:r>
            <w:r w:rsidR="006039E6" w:rsidRPr="0019455E">
              <w:rPr>
                <w:rFonts w:ascii="ＭＳ 明朝" w:hAnsi="ＭＳ 明朝" w:hint="eastAsia"/>
                <w:sz w:val="24"/>
              </w:rPr>
              <w:t>アンケート調査業務の実施及び実現性</w:t>
            </w:r>
            <w:r w:rsidR="00197FC7" w:rsidRPr="0019455E">
              <w:rPr>
                <w:rFonts w:ascii="ＭＳ 明朝" w:hAnsi="ＭＳ 明朝" w:hint="eastAsia"/>
                <w:sz w:val="24"/>
              </w:rPr>
              <w:t>、</w:t>
            </w:r>
            <w:r w:rsidR="006039E6" w:rsidRPr="0019455E">
              <w:rPr>
                <w:rFonts w:ascii="ＭＳ 明朝" w:hAnsi="ＭＳ 明朝" w:hint="eastAsia"/>
                <w:sz w:val="24"/>
              </w:rPr>
              <w:t>企画力</w:t>
            </w:r>
          </w:p>
        </w:tc>
        <w:tc>
          <w:tcPr>
            <w:tcW w:w="7088" w:type="dxa"/>
          </w:tcPr>
          <w:p w14:paraId="0A571F98" w14:textId="77777777" w:rsidR="00BB5217" w:rsidRPr="0019455E" w:rsidRDefault="00AA1D52" w:rsidP="00973593">
            <w:pPr>
              <w:rPr>
                <w:rFonts w:ascii="ＭＳ 明朝" w:hAnsi="ＭＳ 明朝" w:cs="ＭＳ Ｐゴシック"/>
                <w:kern w:val="0"/>
                <w:sz w:val="24"/>
              </w:rPr>
            </w:pPr>
            <w:r w:rsidRPr="0019455E">
              <w:rPr>
                <w:rFonts w:ascii="ＭＳ 明朝" w:hAnsi="ＭＳ 明朝" w:cs="ＭＳ Ｐゴシック" w:hint="eastAsia"/>
                <w:kern w:val="0"/>
                <w:sz w:val="24"/>
              </w:rPr>
              <w:t>国の示す条件を満たした</w:t>
            </w:r>
            <w:r w:rsidR="006039E6" w:rsidRPr="0019455E">
              <w:rPr>
                <w:rFonts w:ascii="ＭＳ 明朝" w:hAnsi="ＭＳ 明朝" w:cs="ＭＳ Ｐゴシック" w:hint="eastAsia"/>
                <w:kern w:val="0"/>
                <w:sz w:val="24"/>
              </w:rPr>
              <w:t>アンケート調査を効果的に行</w:t>
            </w:r>
            <w:r w:rsidR="00973593" w:rsidRPr="0019455E">
              <w:rPr>
                <w:rFonts w:ascii="ＭＳ 明朝" w:hAnsi="ＭＳ 明朝" w:cs="ＭＳ Ｐゴシック" w:hint="eastAsia"/>
                <w:kern w:val="0"/>
                <w:sz w:val="24"/>
              </w:rPr>
              <w:t>い</w:t>
            </w:r>
            <w:r w:rsidR="00197FC7" w:rsidRPr="0019455E">
              <w:rPr>
                <w:rFonts w:ascii="ＭＳ 明朝" w:hAnsi="ＭＳ 明朝" w:cs="ＭＳ Ｐゴシック" w:hint="eastAsia"/>
                <w:kern w:val="0"/>
                <w:sz w:val="24"/>
              </w:rPr>
              <w:t>、</w:t>
            </w:r>
            <w:r w:rsidR="00973593" w:rsidRPr="0019455E">
              <w:rPr>
                <w:rFonts w:ascii="ＭＳ 明朝" w:hAnsi="ＭＳ 明朝" w:cs="ＭＳ Ｐゴシック" w:hint="eastAsia"/>
                <w:kern w:val="0"/>
                <w:sz w:val="24"/>
              </w:rPr>
              <w:t>住民のニーズを把握することができる</w:t>
            </w:r>
            <w:r w:rsidR="006039E6" w:rsidRPr="0019455E">
              <w:rPr>
                <w:rFonts w:ascii="ＭＳ 明朝" w:hAnsi="ＭＳ 明朝" w:cs="ＭＳ Ｐゴシック" w:hint="eastAsia"/>
                <w:kern w:val="0"/>
                <w:sz w:val="24"/>
              </w:rPr>
              <w:t>か。また</w:t>
            </w:r>
            <w:r w:rsidR="00197FC7" w:rsidRPr="0019455E">
              <w:rPr>
                <w:rFonts w:ascii="ＭＳ 明朝" w:hAnsi="ＭＳ 明朝" w:cs="ＭＳ Ｐゴシック" w:hint="eastAsia"/>
                <w:kern w:val="0"/>
                <w:sz w:val="24"/>
              </w:rPr>
              <w:t>、</w:t>
            </w:r>
            <w:r w:rsidR="006039E6" w:rsidRPr="0019455E">
              <w:rPr>
                <w:rFonts w:ascii="ＭＳ 明朝" w:hAnsi="ＭＳ 明朝" w:cs="ＭＳ Ｐゴシック" w:hint="eastAsia"/>
                <w:kern w:val="0"/>
                <w:sz w:val="24"/>
              </w:rPr>
              <w:t>その結果</w:t>
            </w:r>
            <w:r w:rsidR="00973593" w:rsidRPr="0019455E">
              <w:rPr>
                <w:rFonts w:ascii="ＭＳ 明朝" w:hAnsi="ＭＳ 明朝" w:cs="ＭＳ Ｐゴシック" w:hint="eastAsia"/>
                <w:kern w:val="0"/>
                <w:sz w:val="24"/>
              </w:rPr>
              <w:t>を</w:t>
            </w:r>
            <w:r w:rsidR="006039E6" w:rsidRPr="0019455E">
              <w:rPr>
                <w:rFonts w:ascii="ＭＳ 明朝" w:hAnsi="ＭＳ 明朝" w:cs="ＭＳ Ｐゴシック" w:hint="eastAsia"/>
                <w:kern w:val="0"/>
                <w:sz w:val="24"/>
              </w:rPr>
              <w:t>分析し</w:t>
            </w:r>
            <w:r w:rsidR="00197FC7" w:rsidRPr="0019455E">
              <w:rPr>
                <w:rFonts w:ascii="ＭＳ 明朝" w:hAnsi="ＭＳ 明朝" w:cs="ＭＳ Ｐゴシック" w:hint="eastAsia"/>
                <w:kern w:val="0"/>
                <w:sz w:val="24"/>
              </w:rPr>
              <w:t>、</w:t>
            </w:r>
            <w:r w:rsidR="006039E6" w:rsidRPr="0019455E">
              <w:rPr>
                <w:rFonts w:ascii="ＭＳ 明朝" w:hAnsi="ＭＳ 明朝" w:cs="ＭＳ Ｐゴシック" w:hint="eastAsia"/>
                <w:kern w:val="0"/>
                <w:sz w:val="24"/>
              </w:rPr>
              <w:t>有効に計画に反映させられるか。</w:t>
            </w:r>
          </w:p>
          <w:p w14:paraId="143385B4" w14:textId="11F40252" w:rsidR="00AF0D81" w:rsidRPr="0019455E" w:rsidRDefault="00AF0D81" w:rsidP="00973593">
            <w:pPr>
              <w:rPr>
                <w:rFonts w:ascii="ＭＳ 明朝" w:hAnsi="ＭＳ 明朝"/>
                <w:sz w:val="24"/>
              </w:rPr>
            </w:pPr>
            <w:r w:rsidRPr="0019455E">
              <w:rPr>
                <w:rFonts w:ascii="ＭＳ 明朝" w:hAnsi="ＭＳ 明朝" w:hint="eastAsia"/>
                <w:sz w:val="24"/>
              </w:rPr>
              <w:t>オンラインによる回答方法の提案がされているか。</w:t>
            </w:r>
          </w:p>
        </w:tc>
        <w:tc>
          <w:tcPr>
            <w:tcW w:w="844" w:type="dxa"/>
          </w:tcPr>
          <w:p w14:paraId="179CFD1F" w14:textId="77777777" w:rsidR="00BB5217" w:rsidRPr="0019455E" w:rsidRDefault="00E829C1" w:rsidP="00E829C1">
            <w:pPr>
              <w:jc w:val="right"/>
              <w:rPr>
                <w:rFonts w:ascii="ＭＳ 明朝" w:hAnsi="ＭＳ 明朝"/>
                <w:sz w:val="24"/>
              </w:rPr>
            </w:pPr>
            <w:r w:rsidRPr="0019455E">
              <w:rPr>
                <w:rFonts w:ascii="ＭＳ 明朝" w:hAnsi="ＭＳ 明朝" w:hint="eastAsia"/>
                <w:sz w:val="24"/>
              </w:rPr>
              <w:t>１０</w:t>
            </w:r>
          </w:p>
        </w:tc>
      </w:tr>
      <w:tr w:rsidR="0019455E" w:rsidRPr="0019455E" w14:paraId="094DD082" w14:textId="77777777" w:rsidTr="00653DA9">
        <w:tc>
          <w:tcPr>
            <w:tcW w:w="1696" w:type="dxa"/>
            <w:vMerge w:val="restart"/>
          </w:tcPr>
          <w:p w14:paraId="3766A346" w14:textId="77777777" w:rsidR="00E829C1" w:rsidRPr="0019455E" w:rsidRDefault="00653DA9">
            <w:pPr>
              <w:rPr>
                <w:rFonts w:ascii="ＭＳ 明朝" w:hAnsi="ＭＳ 明朝"/>
                <w:sz w:val="24"/>
              </w:rPr>
            </w:pPr>
            <w:r w:rsidRPr="0019455E">
              <w:rPr>
                <mc:AlternateContent>
                  <mc:Choice Requires="w16se">
                    <w:rFonts w:ascii="ＭＳ 明朝" w:hAnsi="ＭＳ 明朝" w:hint="eastAsia"/>
                  </mc:Choice>
                  <mc:Fallback>
                    <w:rFonts w:ascii="ＭＳ 明朝" w:hAnsi="ＭＳ 明朝" w:cs="ＭＳ 明朝" w:hint="eastAsia"/>
                  </mc:Fallback>
                </mc:AlternateContent>
                <w:sz w:val="24"/>
              </w:rPr>
              <mc:AlternateContent>
                <mc:Choice Requires="w16se">
                  <w16se:symEx w16se:font="ＭＳ 明朝" w16se:char="2463"/>
                </mc:Choice>
                <mc:Fallback>
                  <w:t>④</w:t>
                </mc:Fallback>
              </mc:AlternateContent>
            </w:r>
            <w:r w:rsidR="00E829C1" w:rsidRPr="0019455E">
              <w:rPr>
                <w:rFonts w:ascii="ＭＳ 明朝" w:hAnsi="ＭＳ 明朝" w:hint="eastAsia"/>
                <w:sz w:val="24"/>
              </w:rPr>
              <w:t>計画提案概要</w:t>
            </w:r>
          </w:p>
        </w:tc>
        <w:tc>
          <w:tcPr>
            <w:tcW w:w="7088" w:type="dxa"/>
          </w:tcPr>
          <w:p w14:paraId="77927EFB" w14:textId="711BD577" w:rsidR="00E829C1" w:rsidRPr="0019455E" w:rsidRDefault="006039E6" w:rsidP="006039E6">
            <w:pPr>
              <w:rPr>
                <w:rFonts w:ascii="ＭＳ 明朝" w:hAnsi="ＭＳ 明朝"/>
                <w:sz w:val="24"/>
              </w:rPr>
            </w:pPr>
            <w:r w:rsidRPr="0019455E">
              <w:rPr>
                <w:rFonts w:ascii="ＭＳ 明朝" w:hAnsi="ＭＳ 明朝" w:cs="ＭＳ Ｐゴシック" w:hint="eastAsia"/>
                <w:kern w:val="0"/>
                <w:sz w:val="24"/>
              </w:rPr>
              <w:t>第</w:t>
            </w:r>
            <w:r w:rsidR="00197FC7" w:rsidRPr="0019455E">
              <w:rPr>
                <w:rFonts w:ascii="ＭＳ 明朝" w:hAnsi="ＭＳ 明朝" w:cs="ＭＳ Ｐゴシック" w:hint="eastAsia"/>
                <w:kern w:val="0"/>
                <w:sz w:val="24"/>
              </w:rPr>
              <w:t>10</w:t>
            </w:r>
            <w:r w:rsidRPr="0019455E">
              <w:rPr>
                <w:rFonts w:ascii="ＭＳ 明朝" w:hAnsi="ＭＳ 明朝" w:cs="ＭＳ Ｐゴシック" w:hint="eastAsia"/>
                <w:kern w:val="0"/>
                <w:sz w:val="24"/>
              </w:rPr>
              <w:t>期計画に取り込むべき重点事項と課題について整理できているか。</w:t>
            </w:r>
          </w:p>
        </w:tc>
        <w:tc>
          <w:tcPr>
            <w:tcW w:w="844" w:type="dxa"/>
          </w:tcPr>
          <w:p w14:paraId="4A1E591F" w14:textId="77777777" w:rsidR="00E829C1" w:rsidRPr="0019455E" w:rsidRDefault="00E829C1" w:rsidP="00D42FE0">
            <w:pPr>
              <w:jc w:val="right"/>
              <w:rPr>
                <w:rFonts w:ascii="ＭＳ 明朝" w:hAnsi="ＭＳ 明朝"/>
                <w:sz w:val="24"/>
              </w:rPr>
            </w:pPr>
            <w:r w:rsidRPr="0019455E">
              <w:rPr>
                <w:rFonts w:ascii="ＭＳ 明朝" w:hAnsi="ＭＳ 明朝" w:hint="eastAsia"/>
                <w:sz w:val="24"/>
              </w:rPr>
              <w:t>１</w:t>
            </w:r>
            <w:r w:rsidR="00D42FE0" w:rsidRPr="0019455E">
              <w:rPr>
                <w:rFonts w:ascii="ＭＳ 明朝" w:hAnsi="ＭＳ 明朝" w:hint="eastAsia"/>
                <w:sz w:val="24"/>
              </w:rPr>
              <w:t>５</w:t>
            </w:r>
          </w:p>
        </w:tc>
      </w:tr>
      <w:tr w:rsidR="0019455E" w:rsidRPr="0019455E" w14:paraId="4B4C8C36" w14:textId="77777777" w:rsidTr="00653DA9">
        <w:tc>
          <w:tcPr>
            <w:tcW w:w="1696" w:type="dxa"/>
            <w:vMerge/>
          </w:tcPr>
          <w:p w14:paraId="0944C154" w14:textId="77777777" w:rsidR="00E829C1" w:rsidRPr="0019455E" w:rsidRDefault="00E829C1">
            <w:pPr>
              <w:rPr>
                <w:rFonts w:ascii="ＭＳ 明朝" w:hAnsi="ＭＳ 明朝"/>
                <w:sz w:val="24"/>
              </w:rPr>
            </w:pPr>
          </w:p>
        </w:tc>
        <w:tc>
          <w:tcPr>
            <w:tcW w:w="7088" w:type="dxa"/>
          </w:tcPr>
          <w:p w14:paraId="2DB96C8A" w14:textId="52F04311" w:rsidR="00E829C1" w:rsidRPr="0019455E" w:rsidRDefault="00D42FE0" w:rsidP="00131DF8">
            <w:pPr>
              <w:rPr>
                <w:rFonts w:ascii="ＭＳ 明朝" w:hAnsi="ＭＳ 明朝"/>
                <w:sz w:val="24"/>
              </w:rPr>
            </w:pPr>
            <w:r w:rsidRPr="0019455E">
              <w:rPr>
                <w:rFonts w:ascii="ＭＳ 明朝" w:hAnsi="ＭＳ 明朝" w:hint="eastAsia"/>
                <w:sz w:val="24"/>
              </w:rPr>
              <w:t>人口・介護サービス利用量</w:t>
            </w:r>
            <w:r w:rsidR="00197FC7" w:rsidRPr="0019455E">
              <w:rPr>
                <w:rFonts w:ascii="ＭＳ 明朝" w:hAnsi="ＭＳ 明朝" w:hint="eastAsia"/>
                <w:sz w:val="24"/>
              </w:rPr>
              <w:t>、</w:t>
            </w:r>
            <w:r w:rsidRPr="0019455E">
              <w:rPr>
                <w:rFonts w:ascii="ＭＳ 明朝" w:hAnsi="ＭＳ 明朝" w:hint="eastAsia"/>
                <w:sz w:val="24"/>
              </w:rPr>
              <w:t>保険料について</w:t>
            </w:r>
            <w:r w:rsidR="00197FC7" w:rsidRPr="0019455E">
              <w:rPr>
                <w:rFonts w:ascii="ＭＳ 明朝" w:hAnsi="ＭＳ 明朝" w:hint="eastAsia"/>
                <w:sz w:val="24"/>
              </w:rPr>
              <w:t>、</w:t>
            </w:r>
            <w:r w:rsidR="006039E6" w:rsidRPr="0019455E">
              <w:rPr>
                <w:rFonts w:ascii="ＭＳ 明朝" w:hAnsi="ＭＳ 明朝" w:hint="eastAsia"/>
                <w:sz w:val="24"/>
              </w:rPr>
              <w:t>適切な</w:t>
            </w:r>
            <w:r w:rsidR="00E829C1" w:rsidRPr="0019455E">
              <w:rPr>
                <w:rFonts w:ascii="ＭＳ 明朝" w:hAnsi="ＭＳ 明朝" w:hint="eastAsia"/>
                <w:sz w:val="24"/>
              </w:rPr>
              <w:t>データ集計及び</w:t>
            </w:r>
            <w:r w:rsidR="006039E6" w:rsidRPr="0019455E">
              <w:rPr>
                <w:rFonts w:ascii="ＭＳ 明朝" w:hAnsi="ＭＳ 明朝" w:hint="eastAsia"/>
                <w:sz w:val="24"/>
              </w:rPr>
              <w:t>データ</w:t>
            </w:r>
            <w:r w:rsidR="00E829C1" w:rsidRPr="0019455E">
              <w:rPr>
                <w:rFonts w:ascii="ＭＳ 明朝" w:hAnsi="ＭＳ 明朝" w:hint="eastAsia"/>
                <w:sz w:val="24"/>
              </w:rPr>
              <w:t>分析</w:t>
            </w:r>
            <w:r w:rsidR="006039E6" w:rsidRPr="0019455E">
              <w:rPr>
                <w:rFonts w:ascii="ＭＳ 明朝" w:hAnsi="ＭＳ 明朝" w:hint="eastAsia"/>
                <w:sz w:val="24"/>
              </w:rPr>
              <w:t>はできるか。</w:t>
            </w:r>
            <w:r w:rsidR="00AA1D52" w:rsidRPr="0019455E">
              <w:rPr>
                <w:rFonts w:ascii="ＭＳ 明朝" w:hAnsi="ＭＳ 明朝" w:hint="eastAsia"/>
                <w:sz w:val="24"/>
              </w:rPr>
              <w:t>また</w:t>
            </w:r>
            <w:r w:rsidR="00197FC7" w:rsidRPr="0019455E">
              <w:rPr>
                <w:rFonts w:ascii="ＭＳ 明朝" w:hAnsi="ＭＳ 明朝" w:hint="eastAsia"/>
                <w:sz w:val="24"/>
              </w:rPr>
              <w:t>、</w:t>
            </w:r>
            <w:r w:rsidR="00131DF8" w:rsidRPr="0019455E">
              <w:rPr>
                <w:rFonts w:ascii="ＭＳ 明朝" w:hAnsi="ＭＳ 明朝" w:hint="eastAsia"/>
                <w:sz w:val="24"/>
              </w:rPr>
              <w:t>当</w:t>
            </w:r>
            <w:r w:rsidR="006039E6" w:rsidRPr="0019455E">
              <w:rPr>
                <w:rFonts w:ascii="ＭＳ 明朝" w:hAnsi="ＭＳ 明朝" w:hint="eastAsia"/>
                <w:sz w:val="24"/>
              </w:rPr>
              <w:t>広域連合の</w:t>
            </w:r>
            <w:r w:rsidR="00E829C1" w:rsidRPr="0019455E">
              <w:rPr>
                <w:rFonts w:ascii="ＭＳ 明朝" w:hAnsi="ＭＳ 明朝" w:hint="eastAsia"/>
                <w:sz w:val="24"/>
              </w:rPr>
              <w:t>現状の把握と</w:t>
            </w:r>
            <w:r w:rsidR="00AA1D52" w:rsidRPr="0019455E">
              <w:rPr>
                <w:rFonts w:ascii="ＭＳ 明朝" w:hAnsi="ＭＳ 明朝" w:hint="eastAsia"/>
                <w:sz w:val="24"/>
              </w:rPr>
              <w:t>第</w:t>
            </w:r>
            <w:r w:rsidR="00D87AB7" w:rsidRPr="0019455E">
              <w:rPr>
                <w:rFonts w:ascii="ＭＳ 明朝" w:hAnsi="ＭＳ 明朝" w:hint="eastAsia"/>
                <w:sz w:val="24"/>
              </w:rPr>
              <w:t>10</w:t>
            </w:r>
            <w:r w:rsidR="00AA1D52" w:rsidRPr="0019455E">
              <w:rPr>
                <w:rFonts w:ascii="ＭＳ 明朝" w:hAnsi="ＭＳ 明朝" w:hint="eastAsia"/>
                <w:sz w:val="24"/>
              </w:rPr>
              <w:t>期計画の</w:t>
            </w:r>
            <w:r w:rsidR="00E829C1" w:rsidRPr="0019455E">
              <w:rPr>
                <w:rFonts w:ascii="ＭＳ 明朝" w:hAnsi="ＭＳ 明朝" w:hint="eastAsia"/>
                <w:sz w:val="24"/>
              </w:rPr>
              <w:t>課題抽出の手法が適切に考えられた提案となっているか。</w:t>
            </w:r>
          </w:p>
        </w:tc>
        <w:tc>
          <w:tcPr>
            <w:tcW w:w="844" w:type="dxa"/>
          </w:tcPr>
          <w:p w14:paraId="3D85A660" w14:textId="67D3049C" w:rsidR="00E829C1" w:rsidRPr="0019455E" w:rsidRDefault="00E829C1" w:rsidP="00E829C1">
            <w:pPr>
              <w:jc w:val="right"/>
              <w:rPr>
                <w:rFonts w:ascii="ＭＳ 明朝" w:hAnsi="ＭＳ 明朝"/>
                <w:sz w:val="24"/>
              </w:rPr>
            </w:pPr>
            <w:r w:rsidRPr="0019455E">
              <w:rPr>
                <w:rFonts w:ascii="ＭＳ 明朝" w:hAnsi="ＭＳ 明朝" w:hint="eastAsia"/>
                <w:sz w:val="24"/>
              </w:rPr>
              <w:t>１</w:t>
            </w:r>
            <w:r w:rsidR="00ED1026" w:rsidRPr="0019455E">
              <w:rPr>
                <w:rFonts w:ascii="ＭＳ 明朝" w:hAnsi="ＭＳ 明朝" w:hint="eastAsia"/>
                <w:sz w:val="24"/>
              </w:rPr>
              <w:t>０</w:t>
            </w:r>
          </w:p>
        </w:tc>
      </w:tr>
      <w:tr w:rsidR="0019455E" w:rsidRPr="0019455E" w14:paraId="3A167D54" w14:textId="77777777" w:rsidTr="00653DA9">
        <w:tc>
          <w:tcPr>
            <w:tcW w:w="1696" w:type="dxa"/>
            <w:vMerge/>
          </w:tcPr>
          <w:p w14:paraId="3CFC3465" w14:textId="77777777" w:rsidR="00ED1026" w:rsidRPr="0019455E" w:rsidRDefault="00ED1026">
            <w:pPr>
              <w:rPr>
                <w:rFonts w:ascii="ＭＳ 明朝" w:hAnsi="ＭＳ 明朝"/>
                <w:sz w:val="24"/>
              </w:rPr>
            </w:pPr>
          </w:p>
        </w:tc>
        <w:tc>
          <w:tcPr>
            <w:tcW w:w="7088" w:type="dxa"/>
          </w:tcPr>
          <w:p w14:paraId="3272E0C2" w14:textId="75673B8B" w:rsidR="00ED1026" w:rsidRPr="0019455E" w:rsidRDefault="00ED1026" w:rsidP="00202925">
            <w:pPr>
              <w:rPr>
                <w:rFonts w:ascii="ＭＳ 明朝" w:hAnsi="ＭＳ 明朝"/>
                <w:sz w:val="24"/>
              </w:rPr>
            </w:pPr>
            <w:r w:rsidRPr="0019455E">
              <w:rPr>
                <w:rFonts w:ascii="ＭＳ 明朝" w:hAnsi="ＭＳ 明朝" w:hint="eastAsia"/>
                <w:sz w:val="24"/>
              </w:rPr>
              <w:t>保険者機能強化推進交付金等の評価指標や成果志向型配分枠に対応した提案となっているか。</w:t>
            </w:r>
          </w:p>
        </w:tc>
        <w:tc>
          <w:tcPr>
            <w:tcW w:w="844" w:type="dxa"/>
          </w:tcPr>
          <w:p w14:paraId="7C2532B0" w14:textId="2345F046" w:rsidR="00ED1026" w:rsidRPr="0019455E" w:rsidRDefault="00ED1026" w:rsidP="006039E6">
            <w:pPr>
              <w:jc w:val="right"/>
              <w:rPr>
                <w:rFonts w:ascii="ＭＳ 明朝" w:hAnsi="ＭＳ 明朝"/>
                <w:sz w:val="24"/>
              </w:rPr>
            </w:pPr>
            <w:r w:rsidRPr="0019455E">
              <w:rPr>
                <w:rFonts w:ascii="ＭＳ 明朝" w:hAnsi="ＭＳ 明朝" w:hint="eastAsia"/>
                <w:sz w:val="24"/>
              </w:rPr>
              <w:t>１０</w:t>
            </w:r>
          </w:p>
        </w:tc>
      </w:tr>
      <w:tr w:rsidR="0019455E" w:rsidRPr="0019455E" w14:paraId="4492027B" w14:textId="77777777" w:rsidTr="00653DA9">
        <w:tc>
          <w:tcPr>
            <w:tcW w:w="1696" w:type="dxa"/>
            <w:vMerge/>
          </w:tcPr>
          <w:p w14:paraId="52ABDD91" w14:textId="77777777" w:rsidR="00E829C1" w:rsidRPr="0019455E" w:rsidRDefault="00E829C1">
            <w:pPr>
              <w:rPr>
                <w:rFonts w:ascii="ＭＳ 明朝" w:hAnsi="ＭＳ 明朝"/>
                <w:sz w:val="24"/>
              </w:rPr>
            </w:pPr>
          </w:p>
        </w:tc>
        <w:tc>
          <w:tcPr>
            <w:tcW w:w="7088" w:type="dxa"/>
          </w:tcPr>
          <w:p w14:paraId="265FD75F" w14:textId="0911F965" w:rsidR="00E829C1" w:rsidRPr="0019455E" w:rsidRDefault="009264A7" w:rsidP="00202925">
            <w:pPr>
              <w:rPr>
                <w:rFonts w:ascii="ＭＳ 明朝" w:hAnsi="ＭＳ 明朝"/>
                <w:sz w:val="24"/>
              </w:rPr>
            </w:pPr>
            <w:r w:rsidRPr="0019455E">
              <w:rPr>
                <w:rFonts w:ascii="ＭＳ 明朝" w:hAnsi="ＭＳ 明朝" w:hint="eastAsia"/>
                <w:sz w:val="24"/>
              </w:rPr>
              <w:t>当</w:t>
            </w:r>
            <w:r w:rsidR="00D42FE0" w:rsidRPr="0019455E">
              <w:rPr>
                <w:rFonts w:ascii="ＭＳ 明朝" w:hAnsi="ＭＳ 明朝" w:hint="eastAsia"/>
                <w:sz w:val="24"/>
              </w:rPr>
              <w:t>広域連合内</w:t>
            </w:r>
            <w:r w:rsidR="00197FC7" w:rsidRPr="0019455E">
              <w:rPr>
                <w:rFonts w:ascii="ＭＳ 明朝" w:hAnsi="ＭＳ 明朝" w:hint="eastAsia"/>
                <w:sz w:val="24"/>
              </w:rPr>
              <w:t>、</w:t>
            </w:r>
            <w:r w:rsidR="00D42FE0" w:rsidRPr="0019455E">
              <w:rPr>
                <w:rFonts w:ascii="ＭＳ 明朝" w:hAnsi="ＭＳ 明朝" w:hint="eastAsia"/>
                <w:sz w:val="24"/>
              </w:rPr>
              <w:t>構成２市</w:t>
            </w:r>
            <w:r w:rsidR="00197FC7" w:rsidRPr="0019455E">
              <w:rPr>
                <w:rFonts w:ascii="ＭＳ 明朝" w:hAnsi="ＭＳ 明朝" w:hint="eastAsia"/>
                <w:sz w:val="24"/>
              </w:rPr>
              <w:t>、</w:t>
            </w:r>
            <w:r w:rsidR="00D42FE0" w:rsidRPr="0019455E">
              <w:rPr>
                <w:rFonts w:ascii="ＭＳ 明朝" w:hAnsi="ＭＳ 明朝" w:hint="eastAsia"/>
                <w:sz w:val="24"/>
              </w:rPr>
              <w:t>基幹型</w:t>
            </w:r>
            <w:r w:rsidR="00131DF8" w:rsidRPr="0019455E">
              <w:rPr>
                <w:rFonts w:ascii="ＭＳ 明朝" w:hAnsi="ＭＳ 明朝" w:hint="eastAsia"/>
                <w:sz w:val="24"/>
              </w:rPr>
              <w:t>地域</w:t>
            </w:r>
            <w:r w:rsidR="00D42FE0" w:rsidRPr="0019455E">
              <w:rPr>
                <w:rFonts w:ascii="ＭＳ 明朝" w:hAnsi="ＭＳ 明朝" w:hint="eastAsia"/>
                <w:sz w:val="24"/>
              </w:rPr>
              <w:t>包括及び</w:t>
            </w:r>
            <w:r w:rsidR="00131DF8" w:rsidRPr="0019455E">
              <w:rPr>
                <w:rFonts w:ascii="ＭＳ 明朝" w:hAnsi="ＭＳ 明朝" w:hint="eastAsia"/>
                <w:sz w:val="24"/>
              </w:rPr>
              <w:t>地域</w:t>
            </w:r>
            <w:r w:rsidR="00D42FE0" w:rsidRPr="0019455E">
              <w:rPr>
                <w:rFonts w:ascii="ＭＳ 明朝" w:hAnsi="ＭＳ 明朝" w:hint="eastAsia"/>
                <w:sz w:val="24"/>
              </w:rPr>
              <w:t>包括支援センター等関係団体との課題</w:t>
            </w:r>
            <w:r w:rsidR="00202925" w:rsidRPr="0019455E">
              <w:rPr>
                <w:rFonts w:ascii="ＭＳ 明朝" w:hAnsi="ＭＳ 明朝" w:hint="eastAsia"/>
                <w:sz w:val="24"/>
              </w:rPr>
              <w:t>の</w:t>
            </w:r>
            <w:r w:rsidR="00D42FE0" w:rsidRPr="0019455E">
              <w:rPr>
                <w:rFonts w:ascii="ＭＳ 明朝" w:hAnsi="ＭＳ 明朝" w:hint="eastAsia"/>
                <w:sz w:val="24"/>
              </w:rPr>
              <w:t>共有</w:t>
            </w:r>
            <w:r w:rsidR="00197FC7" w:rsidRPr="0019455E">
              <w:rPr>
                <w:rFonts w:ascii="ＭＳ 明朝" w:hAnsi="ＭＳ 明朝" w:hint="eastAsia"/>
                <w:sz w:val="24"/>
              </w:rPr>
              <w:t>、</w:t>
            </w:r>
            <w:r w:rsidR="00D42FE0" w:rsidRPr="0019455E">
              <w:rPr>
                <w:rFonts w:ascii="ＭＳ 明朝" w:hAnsi="ＭＳ 明朝" w:hint="eastAsia"/>
                <w:sz w:val="24"/>
              </w:rPr>
              <w:t>進行管理の手法が考えられた提案となっているか。</w:t>
            </w:r>
          </w:p>
        </w:tc>
        <w:tc>
          <w:tcPr>
            <w:tcW w:w="844" w:type="dxa"/>
          </w:tcPr>
          <w:p w14:paraId="45D62D3B" w14:textId="07286BAF" w:rsidR="00E829C1" w:rsidRPr="0019455E" w:rsidRDefault="006039E6" w:rsidP="006039E6">
            <w:pPr>
              <w:jc w:val="right"/>
              <w:rPr>
                <w:rFonts w:ascii="ＭＳ 明朝" w:hAnsi="ＭＳ 明朝"/>
                <w:sz w:val="24"/>
              </w:rPr>
            </w:pPr>
            <w:r w:rsidRPr="0019455E">
              <w:rPr>
                <w:rFonts w:ascii="ＭＳ 明朝" w:hAnsi="ＭＳ 明朝" w:hint="eastAsia"/>
                <w:sz w:val="24"/>
              </w:rPr>
              <w:t>１</w:t>
            </w:r>
            <w:r w:rsidR="00ED1026" w:rsidRPr="0019455E">
              <w:rPr>
                <w:rFonts w:ascii="ＭＳ 明朝" w:hAnsi="ＭＳ 明朝" w:hint="eastAsia"/>
                <w:sz w:val="24"/>
              </w:rPr>
              <w:t>０</w:t>
            </w:r>
          </w:p>
        </w:tc>
      </w:tr>
      <w:tr w:rsidR="0019455E" w:rsidRPr="0019455E" w14:paraId="28195D79" w14:textId="77777777" w:rsidTr="00653DA9">
        <w:tc>
          <w:tcPr>
            <w:tcW w:w="1696" w:type="dxa"/>
          </w:tcPr>
          <w:p w14:paraId="3075FE8D" w14:textId="77777777" w:rsidR="00BB5217" w:rsidRPr="0019455E" w:rsidRDefault="00653DA9" w:rsidP="00D42FE0">
            <w:pPr>
              <w:rPr>
                <w:rFonts w:ascii="ＭＳ 明朝" w:hAnsi="ＭＳ 明朝"/>
                <w:sz w:val="24"/>
              </w:rPr>
            </w:pPr>
            <w:r w:rsidRPr="0019455E">
              <w:rPr>
                <mc:AlternateContent>
                  <mc:Choice Requires="w16se">
                    <w:rFonts w:ascii="ＭＳ 明朝" w:hAnsi="ＭＳ 明朝" w:hint="eastAsia"/>
                  </mc:Choice>
                  <mc:Fallback>
                    <w:rFonts w:ascii="ＭＳ 明朝" w:hAnsi="ＭＳ 明朝" w:cs="ＭＳ 明朝" w:hint="eastAsia"/>
                  </mc:Fallback>
                </mc:AlternateContent>
                <w:sz w:val="24"/>
              </w:rPr>
              <mc:AlternateContent>
                <mc:Choice Requires="w16se">
                  <w16se:symEx w16se:font="ＭＳ 明朝" w16se:char="2464"/>
                </mc:Choice>
                <mc:Fallback>
                  <w:t>⑤</w:t>
                </mc:Fallback>
              </mc:AlternateContent>
            </w:r>
            <w:r w:rsidR="00D42FE0" w:rsidRPr="0019455E">
              <w:rPr>
                <w:rFonts w:ascii="ＭＳ 明朝" w:hAnsi="ＭＳ 明朝" w:hint="eastAsia"/>
                <w:sz w:val="24"/>
              </w:rPr>
              <w:t>計画策定業務の実施及び実効性</w:t>
            </w:r>
          </w:p>
        </w:tc>
        <w:tc>
          <w:tcPr>
            <w:tcW w:w="7088" w:type="dxa"/>
          </w:tcPr>
          <w:p w14:paraId="39B34735" w14:textId="1FA5FD10" w:rsidR="00BB5217" w:rsidRPr="0019455E" w:rsidRDefault="00D42FE0" w:rsidP="00D42FE0">
            <w:pPr>
              <w:rPr>
                <w:rFonts w:ascii="ＭＳ 明朝" w:hAnsi="ＭＳ 明朝"/>
                <w:sz w:val="24"/>
              </w:rPr>
            </w:pPr>
            <w:r w:rsidRPr="0019455E">
              <w:rPr>
                <w:rFonts w:ascii="ＭＳ 明朝" w:hAnsi="ＭＳ 明朝" w:hint="eastAsia"/>
                <w:sz w:val="24"/>
              </w:rPr>
              <w:t>業務遂行における知識や手法</w:t>
            </w:r>
            <w:r w:rsidR="00197FC7" w:rsidRPr="0019455E">
              <w:rPr>
                <w:rFonts w:ascii="ＭＳ 明朝" w:hAnsi="ＭＳ 明朝" w:hint="eastAsia"/>
                <w:sz w:val="24"/>
              </w:rPr>
              <w:t>、</w:t>
            </w:r>
            <w:r w:rsidRPr="0019455E">
              <w:rPr>
                <w:rFonts w:ascii="ＭＳ 明朝" w:hAnsi="ＭＳ 明朝" w:hint="eastAsia"/>
                <w:sz w:val="24"/>
              </w:rPr>
              <w:t>業務スケジュールの妥当性などから</w:t>
            </w:r>
            <w:r w:rsidR="00197FC7" w:rsidRPr="0019455E">
              <w:rPr>
                <w:rFonts w:ascii="ＭＳ 明朝" w:hAnsi="ＭＳ 明朝" w:hint="eastAsia"/>
                <w:sz w:val="24"/>
              </w:rPr>
              <w:t>、</w:t>
            </w:r>
            <w:r w:rsidRPr="0019455E">
              <w:rPr>
                <w:rFonts w:ascii="ＭＳ 明朝" w:hAnsi="ＭＳ 明朝" w:hint="eastAsia"/>
                <w:sz w:val="24"/>
              </w:rPr>
              <w:t>業務遂行できるか</w:t>
            </w:r>
            <w:r w:rsidR="00E829C1" w:rsidRPr="0019455E">
              <w:rPr>
                <w:rFonts w:ascii="ＭＳ 明朝" w:hAnsi="ＭＳ 明朝" w:hint="eastAsia"/>
                <w:sz w:val="24"/>
              </w:rPr>
              <w:t>。</w:t>
            </w:r>
          </w:p>
        </w:tc>
        <w:tc>
          <w:tcPr>
            <w:tcW w:w="844" w:type="dxa"/>
          </w:tcPr>
          <w:p w14:paraId="2DBF89E2" w14:textId="77777777" w:rsidR="00BB5217" w:rsidRPr="0019455E" w:rsidRDefault="00E96AAF" w:rsidP="00E829C1">
            <w:pPr>
              <w:jc w:val="right"/>
              <w:rPr>
                <w:rFonts w:ascii="ＭＳ 明朝" w:hAnsi="ＭＳ 明朝"/>
                <w:sz w:val="24"/>
              </w:rPr>
            </w:pPr>
            <w:r w:rsidRPr="0019455E">
              <w:rPr>
                <w:rFonts w:ascii="ＭＳ 明朝" w:hAnsi="ＭＳ 明朝" w:hint="eastAsia"/>
                <w:sz w:val="24"/>
              </w:rPr>
              <w:t>１０</w:t>
            </w:r>
          </w:p>
        </w:tc>
      </w:tr>
      <w:tr w:rsidR="0019455E" w:rsidRPr="0019455E" w14:paraId="6D29CF57" w14:textId="77777777" w:rsidTr="00653DA9">
        <w:tc>
          <w:tcPr>
            <w:tcW w:w="1696" w:type="dxa"/>
          </w:tcPr>
          <w:p w14:paraId="7023B189" w14:textId="77777777" w:rsidR="00BB5217" w:rsidRPr="0019455E" w:rsidRDefault="00D42FE0">
            <w:pPr>
              <w:rPr>
                <w:rFonts w:ascii="ＭＳ 明朝" w:hAnsi="ＭＳ 明朝"/>
                <w:sz w:val="24"/>
              </w:rPr>
            </w:pPr>
            <w:r w:rsidRPr="0019455E">
              <w:rPr>
                <w:rFonts w:ascii="ＭＳ 明朝" w:hAnsi="ＭＳ 明朝" w:hint="eastAsia"/>
                <w:sz w:val="24"/>
              </w:rPr>
              <w:t>⑥</w:t>
            </w:r>
            <w:r w:rsidR="006039E6" w:rsidRPr="0019455E">
              <w:rPr>
                <w:rFonts w:ascii="ＭＳ 明朝" w:hAnsi="ＭＳ 明朝" w:hint="eastAsia"/>
                <w:sz w:val="24"/>
              </w:rPr>
              <w:t>企画提案能力</w:t>
            </w:r>
          </w:p>
        </w:tc>
        <w:tc>
          <w:tcPr>
            <w:tcW w:w="7088" w:type="dxa"/>
          </w:tcPr>
          <w:p w14:paraId="245ED905" w14:textId="574C6CB3" w:rsidR="00BB5217" w:rsidRPr="0019455E" w:rsidRDefault="006039E6" w:rsidP="006039E6">
            <w:pPr>
              <w:rPr>
                <w:rFonts w:ascii="ＭＳ 明朝" w:hAnsi="ＭＳ 明朝"/>
                <w:sz w:val="24"/>
              </w:rPr>
            </w:pPr>
            <w:r w:rsidRPr="0019455E">
              <w:rPr>
                <w:rFonts w:ascii="ＭＳ 明朝" w:hAnsi="ＭＳ 明朝" w:hint="eastAsia"/>
                <w:sz w:val="24"/>
              </w:rPr>
              <w:t>企画提案書やプレゼンテーションの内容は</w:t>
            </w:r>
            <w:r w:rsidR="00653DA9" w:rsidRPr="0019455E">
              <w:rPr>
                <w:rFonts w:ascii="ＭＳ 明朝" w:hAnsi="ＭＳ 明朝" w:hint="eastAsia"/>
                <w:sz w:val="24"/>
              </w:rPr>
              <w:t>分か</w:t>
            </w:r>
            <w:r w:rsidR="00E829C1" w:rsidRPr="0019455E">
              <w:rPr>
                <w:rFonts w:ascii="ＭＳ 明朝" w:hAnsi="ＭＳ 明朝" w:hint="eastAsia"/>
                <w:sz w:val="24"/>
              </w:rPr>
              <w:t>りやすく</w:t>
            </w:r>
            <w:r w:rsidR="00197FC7" w:rsidRPr="0019455E">
              <w:rPr>
                <w:rFonts w:ascii="ＭＳ 明朝" w:hAnsi="ＭＳ 明朝" w:hint="eastAsia"/>
                <w:sz w:val="24"/>
              </w:rPr>
              <w:t>、</w:t>
            </w:r>
            <w:r w:rsidR="00E829C1" w:rsidRPr="0019455E">
              <w:rPr>
                <w:rFonts w:ascii="ＭＳ 明朝" w:hAnsi="ＭＳ 明朝" w:hint="eastAsia"/>
                <w:sz w:val="24"/>
              </w:rPr>
              <w:t>論理的で説得力のある説明がなされたか。質疑応答において臨機応変の対応がなされたか。</w:t>
            </w:r>
          </w:p>
        </w:tc>
        <w:tc>
          <w:tcPr>
            <w:tcW w:w="844" w:type="dxa"/>
          </w:tcPr>
          <w:p w14:paraId="65B85F38" w14:textId="77777777" w:rsidR="00BB5217" w:rsidRPr="0019455E" w:rsidRDefault="00E829C1" w:rsidP="00E829C1">
            <w:pPr>
              <w:jc w:val="right"/>
              <w:rPr>
                <w:rFonts w:ascii="ＭＳ 明朝" w:hAnsi="ＭＳ 明朝"/>
                <w:sz w:val="24"/>
              </w:rPr>
            </w:pPr>
            <w:r w:rsidRPr="0019455E">
              <w:rPr>
                <w:rFonts w:ascii="ＭＳ 明朝" w:hAnsi="ＭＳ 明朝" w:hint="eastAsia"/>
                <w:sz w:val="24"/>
              </w:rPr>
              <w:t>１０</w:t>
            </w:r>
          </w:p>
        </w:tc>
      </w:tr>
      <w:tr w:rsidR="0019455E" w:rsidRPr="0019455E" w14:paraId="048D3993" w14:textId="77777777" w:rsidTr="00406ED5">
        <w:tc>
          <w:tcPr>
            <w:tcW w:w="1696" w:type="dxa"/>
          </w:tcPr>
          <w:p w14:paraId="7804414D" w14:textId="77777777" w:rsidR="00E829C1" w:rsidRPr="0019455E" w:rsidRDefault="00D42FE0">
            <w:pPr>
              <w:rPr>
                <w:rFonts w:ascii="ＭＳ 明朝" w:hAnsi="ＭＳ 明朝"/>
                <w:sz w:val="24"/>
              </w:rPr>
            </w:pPr>
            <w:r w:rsidRPr="0019455E">
              <w:rPr>
                <w:rFonts w:ascii="ＭＳ 明朝" w:hAnsi="ＭＳ 明朝" w:hint="eastAsia"/>
                <w:sz w:val="24"/>
              </w:rPr>
              <w:t>⑦</w:t>
            </w:r>
            <w:r w:rsidR="00E829C1" w:rsidRPr="0019455E">
              <w:rPr>
                <w:rFonts w:ascii="ＭＳ 明朝" w:hAnsi="ＭＳ 明朝" w:hint="eastAsia"/>
                <w:sz w:val="24"/>
              </w:rPr>
              <w:t>見積金額</w:t>
            </w:r>
          </w:p>
        </w:tc>
        <w:tc>
          <w:tcPr>
            <w:tcW w:w="7088" w:type="dxa"/>
            <w:tcBorders>
              <w:tl2br w:val="single" w:sz="4" w:space="0" w:color="auto"/>
            </w:tcBorders>
          </w:tcPr>
          <w:p w14:paraId="564A1B2F" w14:textId="77777777" w:rsidR="00BB5217" w:rsidRPr="0019455E" w:rsidRDefault="00BB5217">
            <w:pPr>
              <w:rPr>
                <w:rFonts w:ascii="ＭＳ 明朝" w:hAnsi="ＭＳ 明朝"/>
                <w:sz w:val="24"/>
              </w:rPr>
            </w:pPr>
          </w:p>
        </w:tc>
        <w:tc>
          <w:tcPr>
            <w:tcW w:w="844" w:type="dxa"/>
          </w:tcPr>
          <w:p w14:paraId="7401CFC9" w14:textId="77777777" w:rsidR="00BB5217" w:rsidRPr="0019455E" w:rsidRDefault="00E96AAF" w:rsidP="00E829C1">
            <w:pPr>
              <w:jc w:val="right"/>
              <w:rPr>
                <w:rFonts w:ascii="ＭＳ 明朝" w:hAnsi="ＭＳ 明朝"/>
                <w:sz w:val="24"/>
              </w:rPr>
            </w:pPr>
            <w:r w:rsidRPr="0019455E">
              <w:rPr>
                <w:rFonts w:ascii="ＭＳ 明朝" w:hAnsi="ＭＳ 明朝" w:hint="eastAsia"/>
                <w:sz w:val="24"/>
              </w:rPr>
              <w:t>５</w:t>
            </w:r>
          </w:p>
        </w:tc>
      </w:tr>
    </w:tbl>
    <w:p w14:paraId="38E67114" w14:textId="77777777" w:rsidR="00BB5217" w:rsidRPr="00BB5217" w:rsidRDefault="00BB5217">
      <w:pPr>
        <w:rPr>
          <w:rFonts w:ascii="ＭＳ 明朝" w:hAnsi="ＭＳ 明朝"/>
          <w:sz w:val="24"/>
        </w:rPr>
      </w:pPr>
    </w:p>
    <w:p w14:paraId="7B8CDA56" w14:textId="77777777" w:rsidR="00BB5217" w:rsidRDefault="00E829C1">
      <w:pPr>
        <w:rPr>
          <w:rFonts w:ascii="ＭＳ 明朝" w:hAnsi="ＭＳ 明朝"/>
          <w:sz w:val="24"/>
        </w:rPr>
      </w:pPr>
      <w:r>
        <w:rPr>
          <w:rFonts w:ascii="ＭＳ 明朝" w:hAnsi="ＭＳ 明朝" w:hint="eastAsia"/>
          <w:sz w:val="24"/>
        </w:rPr>
        <w:t>表２</w:t>
      </w:r>
    </w:p>
    <w:tbl>
      <w:tblPr>
        <w:tblStyle w:val="a7"/>
        <w:tblW w:w="9067" w:type="dxa"/>
        <w:tblLook w:val="04A0" w:firstRow="1" w:lastRow="0" w:firstColumn="1" w:lastColumn="0" w:noHBand="0" w:noVBand="1"/>
      </w:tblPr>
      <w:tblGrid>
        <w:gridCol w:w="1555"/>
        <w:gridCol w:w="6095"/>
        <w:gridCol w:w="1417"/>
      </w:tblGrid>
      <w:tr w:rsidR="00E829C1" w14:paraId="65735CB2" w14:textId="77777777" w:rsidTr="005F41FB">
        <w:tc>
          <w:tcPr>
            <w:tcW w:w="1555" w:type="dxa"/>
            <w:tcBorders>
              <w:bottom w:val="single" w:sz="4" w:space="0" w:color="auto"/>
            </w:tcBorders>
          </w:tcPr>
          <w:p w14:paraId="65A11FC8" w14:textId="77777777" w:rsidR="00E829C1" w:rsidRDefault="008A0781" w:rsidP="00653DA9">
            <w:pPr>
              <w:jc w:val="center"/>
              <w:rPr>
                <w:rFonts w:ascii="ＭＳ 明朝" w:hAnsi="ＭＳ 明朝"/>
                <w:sz w:val="24"/>
              </w:rPr>
            </w:pPr>
            <w:r>
              <w:rPr>
                <w:rFonts w:ascii="ＭＳ 明朝" w:hAnsi="ＭＳ 明朝" w:hint="eastAsia"/>
                <w:sz w:val="24"/>
              </w:rPr>
              <w:t>５段階評価</w:t>
            </w:r>
          </w:p>
        </w:tc>
        <w:tc>
          <w:tcPr>
            <w:tcW w:w="6095" w:type="dxa"/>
            <w:tcBorders>
              <w:bottom w:val="single" w:sz="4" w:space="0" w:color="auto"/>
            </w:tcBorders>
          </w:tcPr>
          <w:p w14:paraId="714D3650" w14:textId="77777777" w:rsidR="00E829C1" w:rsidRDefault="008A0781" w:rsidP="00653DA9">
            <w:pPr>
              <w:jc w:val="center"/>
              <w:rPr>
                <w:rFonts w:ascii="ＭＳ 明朝" w:hAnsi="ＭＳ 明朝"/>
                <w:sz w:val="24"/>
              </w:rPr>
            </w:pPr>
            <w:r>
              <w:rPr>
                <w:rFonts w:ascii="ＭＳ 明朝" w:hAnsi="ＭＳ 明朝" w:hint="eastAsia"/>
                <w:sz w:val="24"/>
              </w:rPr>
              <w:t>区</w:t>
            </w:r>
            <w:r w:rsidR="00653DA9">
              <w:rPr>
                <w:rFonts w:ascii="ＭＳ 明朝" w:hAnsi="ＭＳ 明朝" w:hint="eastAsia"/>
                <w:sz w:val="24"/>
              </w:rPr>
              <w:t xml:space="preserve">　　</w:t>
            </w:r>
            <w:r>
              <w:rPr>
                <w:rFonts w:ascii="ＭＳ 明朝" w:hAnsi="ＭＳ 明朝" w:hint="eastAsia"/>
                <w:sz w:val="24"/>
              </w:rPr>
              <w:t>分</w:t>
            </w:r>
          </w:p>
        </w:tc>
        <w:tc>
          <w:tcPr>
            <w:tcW w:w="1417" w:type="dxa"/>
            <w:tcBorders>
              <w:bottom w:val="single" w:sz="4" w:space="0" w:color="auto"/>
            </w:tcBorders>
          </w:tcPr>
          <w:p w14:paraId="3A29822A" w14:textId="77777777" w:rsidR="00E829C1" w:rsidRDefault="008A0781" w:rsidP="00653DA9">
            <w:pPr>
              <w:jc w:val="center"/>
              <w:rPr>
                <w:rFonts w:ascii="ＭＳ 明朝" w:hAnsi="ＭＳ 明朝"/>
                <w:sz w:val="24"/>
              </w:rPr>
            </w:pPr>
            <w:r>
              <w:rPr>
                <w:rFonts w:ascii="ＭＳ 明朝" w:hAnsi="ＭＳ 明朝" w:hint="eastAsia"/>
                <w:sz w:val="24"/>
              </w:rPr>
              <w:t>評価係数</w:t>
            </w:r>
          </w:p>
        </w:tc>
      </w:tr>
      <w:tr w:rsidR="008A0781" w14:paraId="524D154D" w14:textId="77777777" w:rsidTr="005F41FB">
        <w:tc>
          <w:tcPr>
            <w:tcW w:w="1555" w:type="dxa"/>
            <w:tcBorders>
              <w:top w:val="single" w:sz="4" w:space="0" w:color="auto"/>
            </w:tcBorders>
          </w:tcPr>
          <w:p w14:paraId="15B817E5" w14:textId="77777777" w:rsidR="008A0781" w:rsidRPr="007A0A82" w:rsidRDefault="008A0781" w:rsidP="00653DA9">
            <w:pPr>
              <w:jc w:val="center"/>
              <w:rPr>
                <w:rFonts w:ascii="ＭＳ 明朝" w:hAnsi="ＭＳ 明朝"/>
                <w:sz w:val="24"/>
              </w:rPr>
            </w:pPr>
            <w:r w:rsidRPr="007A0A82">
              <w:rPr>
                <w:rFonts w:ascii="ＭＳ 明朝" w:hAnsi="ＭＳ 明朝" w:hint="eastAsia"/>
                <w:sz w:val="24"/>
              </w:rPr>
              <w:t>５</w:t>
            </w:r>
          </w:p>
        </w:tc>
        <w:tc>
          <w:tcPr>
            <w:tcW w:w="6095" w:type="dxa"/>
            <w:tcBorders>
              <w:top w:val="single" w:sz="4" w:space="0" w:color="auto"/>
              <w:left w:val="nil"/>
              <w:bottom w:val="single" w:sz="4" w:space="0" w:color="auto"/>
              <w:right w:val="single" w:sz="4" w:space="0" w:color="auto"/>
            </w:tcBorders>
            <w:shd w:val="clear" w:color="auto" w:fill="auto"/>
            <w:vAlign w:val="center"/>
          </w:tcPr>
          <w:p w14:paraId="52797000" w14:textId="77777777" w:rsidR="008A0781" w:rsidRPr="007A0A82" w:rsidRDefault="008A0781" w:rsidP="008A0781">
            <w:pPr>
              <w:widowControl/>
              <w:jc w:val="left"/>
              <w:rPr>
                <w:rFonts w:ascii="ＭＳ 明朝" w:hAnsi="ＭＳ 明朝" w:cs="ＭＳ Ｐゴシック"/>
                <w:kern w:val="0"/>
                <w:sz w:val="24"/>
              </w:rPr>
            </w:pPr>
            <w:r w:rsidRPr="007A0A82">
              <w:rPr>
                <w:rFonts w:ascii="ＭＳ 明朝" w:hAnsi="ＭＳ 明朝" w:cs="ＭＳ Ｐゴシック" w:hint="eastAsia"/>
                <w:kern w:val="0"/>
                <w:sz w:val="24"/>
              </w:rPr>
              <w:t>特に優秀である/高度な能力を有している/十分な実績がある</w:t>
            </w:r>
          </w:p>
        </w:tc>
        <w:tc>
          <w:tcPr>
            <w:tcW w:w="1417" w:type="dxa"/>
            <w:tcBorders>
              <w:top w:val="single" w:sz="4" w:space="0" w:color="auto"/>
            </w:tcBorders>
          </w:tcPr>
          <w:p w14:paraId="17CA989A" w14:textId="77777777" w:rsidR="008A0781" w:rsidRPr="007A0A82" w:rsidRDefault="008A0781" w:rsidP="00653DA9">
            <w:pPr>
              <w:jc w:val="center"/>
              <w:rPr>
                <w:rFonts w:ascii="ＭＳ 明朝" w:hAnsi="ＭＳ 明朝"/>
                <w:sz w:val="24"/>
              </w:rPr>
            </w:pPr>
            <w:r w:rsidRPr="007A0A82">
              <w:rPr>
                <w:rFonts w:ascii="ＭＳ 明朝" w:hAnsi="ＭＳ 明朝" w:hint="eastAsia"/>
                <w:sz w:val="24"/>
              </w:rPr>
              <w:t>１．０</w:t>
            </w:r>
          </w:p>
        </w:tc>
      </w:tr>
      <w:tr w:rsidR="008A0781" w14:paraId="1EEDD17D" w14:textId="77777777" w:rsidTr="005F41FB">
        <w:tc>
          <w:tcPr>
            <w:tcW w:w="1555" w:type="dxa"/>
          </w:tcPr>
          <w:p w14:paraId="7236FE24" w14:textId="77777777" w:rsidR="008A0781" w:rsidRPr="007A0A82" w:rsidRDefault="008A0781" w:rsidP="00653DA9">
            <w:pPr>
              <w:jc w:val="center"/>
              <w:rPr>
                <w:rFonts w:ascii="ＭＳ 明朝" w:hAnsi="ＭＳ 明朝"/>
                <w:sz w:val="24"/>
              </w:rPr>
            </w:pPr>
            <w:r w:rsidRPr="007A0A82">
              <w:rPr>
                <w:rFonts w:ascii="ＭＳ 明朝" w:hAnsi="ＭＳ 明朝" w:hint="eastAsia"/>
                <w:sz w:val="24"/>
              </w:rPr>
              <w:t>４</w:t>
            </w:r>
          </w:p>
        </w:tc>
        <w:tc>
          <w:tcPr>
            <w:tcW w:w="6095" w:type="dxa"/>
            <w:tcBorders>
              <w:top w:val="nil"/>
              <w:left w:val="nil"/>
              <w:bottom w:val="single" w:sz="4" w:space="0" w:color="auto"/>
              <w:right w:val="single" w:sz="4" w:space="0" w:color="auto"/>
            </w:tcBorders>
            <w:shd w:val="clear" w:color="auto" w:fill="auto"/>
            <w:vAlign w:val="center"/>
          </w:tcPr>
          <w:p w14:paraId="42C09CBF" w14:textId="77777777" w:rsidR="008A0781" w:rsidRPr="007A0A82" w:rsidRDefault="008A0781" w:rsidP="008A0781">
            <w:pPr>
              <w:widowControl/>
              <w:jc w:val="left"/>
              <w:rPr>
                <w:rFonts w:ascii="ＭＳ 明朝" w:hAnsi="ＭＳ 明朝" w:cs="ＭＳ Ｐゴシック"/>
                <w:kern w:val="0"/>
                <w:sz w:val="24"/>
              </w:rPr>
            </w:pPr>
            <w:r w:rsidRPr="007A0A82">
              <w:rPr>
                <w:rFonts w:ascii="ＭＳ 明朝" w:hAnsi="ＭＳ 明朝" w:cs="ＭＳ Ｐゴシック" w:hint="eastAsia"/>
                <w:kern w:val="0"/>
                <w:sz w:val="24"/>
              </w:rPr>
              <w:t>優れている/十分な能力を有している/実績がある</w:t>
            </w:r>
          </w:p>
        </w:tc>
        <w:tc>
          <w:tcPr>
            <w:tcW w:w="1417" w:type="dxa"/>
          </w:tcPr>
          <w:p w14:paraId="724A13FD" w14:textId="77777777" w:rsidR="008A0781" w:rsidRPr="007A0A82" w:rsidRDefault="008A0781" w:rsidP="00653DA9">
            <w:pPr>
              <w:jc w:val="center"/>
              <w:rPr>
                <w:rFonts w:ascii="ＭＳ 明朝" w:hAnsi="ＭＳ 明朝"/>
                <w:sz w:val="24"/>
              </w:rPr>
            </w:pPr>
            <w:r w:rsidRPr="007A0A82">
              <w:rPr>
                <w:rFonts w:ascii="ＭＳ 明朝" w:hAnsi="ＭＳ 明朝" w:hint="eastAsia"/>
                <w:sz w:val="24"/>
              </w:rPr>
              <w:t>０．８</w:t>
            </w:r>
          </w:p>
        </w:tc>
      </w:tr>
      <w:tr w:rsidR="008A0781" w14:paraId="1AE2E74C" w14:textId="77777777" w:rsidTr="005F41FB">
        <w:tc>
          <w:tcPr>
            <w:tcW w:w="1555" w:type="dxa"/>
          </w:tcPr>
          <w:p w14:paraId="248A7690" w14:textId="77777777" w:rsidR="008A0781" w:rsidRPr="007A0A82" w:rsidRDefault="008A0781" w:rsidP="00653DA9">
            <w:pPr>
              <w:jc w:val="center"/>
              <w:rPr>
                <w:rFonts w:ascii="ＭＳ 明朝" w:hAnsi="ＭＳ 明朝"/>
                <w:sz w:val="24"/>
              </w:rPr>
            </w:pPr>
            <w:r w:rsidRPr="007A0A82">
              <w:rPr>
                <w:rFonts w:ascii="ＭＳ 明朝" w:hAnsi="ＭＳ 明朝" w:hint="eastAsia"/>
                <w:sz w:val="24"/>
              </w:rPr>
              <w:t>３</w:t>
            </w:r>
          </w:p>
        </w:tc>
        <w:tc>
          <w:tcPr>
            <w:tcW w:w="6095" w:type="dxa"/>
            <w:tcBorders>
              <w:top w:val="nil"/>
              <w:left w:val="nil"/>
              <w:bottom w:val="single" w:sz="4" w:space="0" w:color="auto"/>
              <w:right w:val="single" w:sz="4" w:space="0" w:color="auto"/>
            </w:tcBorders>
            <w:shd w:val="clear" w:color="auto" w:fill="auto"/>
            <w:vAlign w:val="center"/>
          </w:tcPr>
          <w:p w14:paraId="6EF33718" w14:textId="77777777" w:rsidR="008A0781" w:rsidRPr="007A0A82" w:rsidRDefault="008A0781" w:rsidP="008A0781">
            <w:pPr>
              <w:widowControl/>
              <w:jc w:val="left"/>
              <w:rPr>
                <w:rFonts w:ascii="ＭＳ 明朝" w:hAnsi="ＭＳ 明朝" w:cs="ＭＳ Ｐゴシック"/>
                <w:kern w:val="0"/>
                <w:sz w:val="24"/>
              </w:rPr>
            </w:pPr>
            <w:r w:rsidRPr="007A0A82">
              <w:rPr>
                <w:rFonts w:ascii="ＭＳ 明朝" w:hAnsi="ＭＳ 明朝" w:cs="ＭＳ Ｐゴシック" w:hint="eastAsia"/>
                <w:kern w:val="0"/>
                <w:sz w:val="24"/>
              </w:rPr>
              <w:t>平均的・普通である/平均的な能力である</w:t>
            </w:r>
          </w:p>
        </w:tc>
        <w:tc>
          <w:tcPr>
            <w:tcW w:w="1417" w:type="dxa"/>
          </w:tcPr>
          <w:p w14:paraId="03958A2F" w14:textId="77777777" w:rsidR="008A0781" w:rsidRPr="007A0A82" w:rsidRDefault="008A0781" w:rsidP="00653DA9">
            <w:pPr>
              <w:jc w:val="center"/>
              <w:rPr>
                <w:rFonts w:ascii="ＭＳ 明朝" w:hAnsi="ＭＳ 明朝"/>
                <w:sz w:val="24"/>
              </w:rPr>
            </w:pPr>
            <w:r w:rsidRPr="007A0A82">
              <w:rPr>
                <w:rFonts w:ascii="ＭＳ 明朝" w:hAnsi="ＭＳ 明朝" w:hint="eastAsia"/>
                <w:sz w:val="24"/>
              </w:rPr>
              <w:t>０．６</w:t>
            </w:r>
          </w:p>
        </w:tc>
      </w:tr>
      <w:tr w:rsidR="008A0781" w14:paraId="40921406" w14:textId="77777777" w:rsidTr="005F41FB">
        <w:tc>
          <w:tcPr>
            <w:tcW w:w="1555" w:type="dxa"/>
          </w:tcPr>
          <w:p w14:paraId="0DD00742" w14:textId="77777777" w:rsidR="008A0781" w:rsidRPr="007A0A82" w:rsidRDefault="008A0781" w:rsidP="00653DA9">
            <w:pPr>
              <w:jc w:val="center"/>
              <w:rPr>
                <w:rFonts w:ascii="ＭＳ 明朝" w:hAnsi="ＭＳ 明朝"/>
                <w:sz w:val="24"/>
              </w:rPr>
            </w:pPr>
            <w:r w:rsidRPr="007A0A82">
              <w:rPr>
                <w:rFonts w:ascii="ＭＳ 明朝" w:hAnsi="ＭＳ 明朝" w:hint="eastAsia"/>
                <w:sz w:val="24"/>
              </w:rPr>
              <w:t>２</w:t>
            </w:r>
          </w:p>
        </w:tc>
        <w:tc>
          <w:tcPr>
            <w:tcW w:w="6095" w:type="dxa"/>
            <w:tcBorders>
              <w:top w:val="nil"/>
              <w:left w:val="nil"/>
              <w:bottom w:val="single" w:sz="4" w:space="0" w:color="auto"/>
              <w:right w:val="single" w:sz="4" w:space="0" w:color="auto"/>
            </w:tcBorders>
            <w:shd w:val="clear" w:color="auto" w:fill="auto"/>
            <w:vAlign w:val="center"/>
          </w:tcPr>
          <w:p w14:paraId="00B32EBF" w14:textId="77777777" w:rsidR="008A0781" w:rsidRPr="007A0A82" w:rsidRDefault="008A0781" w:rsidP="008A0781">
            <w:pPr>
              <w:widowControl/>
              <w:jc w:val="left"/>
              <w:rPr>
                <w:rFonts w:ascii="ＭＳ 明朝" w:hAnsi="ＭＳ 明朝" w:cs="ＭＳ Ｐゴシック"/>
                <w:kern w:val="0"/>
                <w:sz w:val="24"/>
              </w:rPr>
            </w:pPr>
            <w:r w:rsidRPr="007A0A82">
              <w:rPr>
                <w:rFonts w:ascii="ＭＳ 明朝" w:hAnsi="ＭＳ 明朝" w:cs="ＭＳ Ｐゴシック" w:hint="eastAsia"/>
                <w:kern w:val="0"/>
                <w:sz w:val="24"/>
              </w:rPr>
              <w:t>物足りない/若干劣る能力である</w:t>
            </w:r>
          </w:p>
        </w:tc>
        <w:tc>
          <w:tcPr>
            <w:tcW w:w="1417" w:type="dxa"/>
          </w:tcPr>
          <w:p w14:paraId="7514F89A" w14:textId="77777777" w:rsidR="008A0781" w:rsidRPr="007A0A82" w:rsidRDefault="008A0781" w:rsidP="00653DA9">
            <w:pPr>
              <w:jc w:val="center"/>
              <w:rPr>
                <w:rFonts w:ascii="ＭＳ 明朝" w:hAnsi="ＭＳ 明朝"/>
                <w:sz w:val="24"/>
              </w:rPr>
            </w:pPr>
            <w:r w:rsidRPr="007A0A82">
              <w:rPr>
                <w:rFonts w:ascii="ＭＳ 明朝" w:hAnsi="ＭＳ 明朝" w:hint="eastAsia"/>
                <w:sz w:val="24"/>
              </w:rPr>
              <w:t>０．４</w:t>
            </w:r>
          </w:p>
        </w:tc>
      </w:tr>
      <w:tr w:rsidR="008A0781" w14:paraId="78134E68" w14:textId="77777777" w:rsidTr="005F41FB">
        <w:tc>
          <w:tcPr>
            <w:tcW w:w="1555" w:type="dxa"/>
          </w:tcPr>
          <w:p w14:paraId="3F16F4BC" w14:textId="77777777" w:rsidR="008A0781" w:rsidRPr="007A0A82" w:rsidRDefault="008A0781" w:rsidP="00653DA9">
            <w:pPr>
              <w:jc w:val="center"/>
              <w:rPr>
                <w:rFonts w:ascii="ＭＳ 明朝" w:hAnsi="ＭＳ 明朝"/>
                <w:sz w:val="24"/>
              </w:rPr>
            </w:pPr>
            <w:r w:rsidRPr="007A0A82">
              <w:rPr>
                <w:rFonts w:ascii="ＭＳ 明朝" w:hAnsi="ＭＳ 明朝" w:hint="eastAsia"/>
                <w:sz w:val="24"/>
              </w:rPr>
              <w:t>１</w:t>
            </w:r>
          </w:p>
        </w:tc>
        <w:tc>
          <w:tcPr>
            <w:tcW w:w="6095" w:type="dxa"/>
            <w:tcBorders>
              <w:top w:val="nil"/>
              <w:left w:val="nil"/>
              <w:bottom w:val="single" w:sz="4" w:space="0" w:color="auto"/>
              <w:right w:val="single" w:sz="4" w:space="0" w:color="auto"/>
            </w:tcBorders>
            <w:shd w:val="clear" w:color="auto" w:fill="auto"/>
            <w:vAlign w:val="center"/>
          </w:tcPr>
          <w:p w14:paraId="6EB79FDE" w14:textId="77777777" w:rsidR="008A0781" w:rsidRPr="007A0A82" w:rsidRDefault="008A0781" w:rsidP="008A0781">
            <w:pPr>
              <w:widowControl/>
              <w:jc w:val="left"/>
              <w:rPr>
                <w:rFonts w:ascii="ＭＳ 明朝" w:hAnsi="ＭＳ 明朝" w:cs="ＭＳ Ｐゴシック"/>
                <w:kern w:val="0"/>
                <w:sz w:val="24"/>
              </w:rPr>
            </w:pPr>
            <w:r w:rsidRPr="007A0A82">
              <w:rPr>
                <w:rFonts w:ascii="ＭＳ 明朝" w:hAnsi="ＭＳ 明朝" w:cs="ＭＳ Ｐゴシック" w:hint="eastAsia"/>
                <w:kern w:val="0"/>
                <w:sz w:val="24"/>
              </w:rPr>
              <w:t>不安・不満である/能力が劣る</w:t>
            </w:r>
          </w:p>
        </w:tc>
        <w:tc>
          <w:tcPr>
            <w:tcW w:w="1417" w:type="dxa"/>
          </w:tcPr>
          <w:p w14:paraId="157D041B" w14:textId="77777777" w:rsidR="008A0781" w:rsidRPr="007A0A82" w:rsidRDefault="008A0781" w:rsidP="00653DA9">
            <w:pPr>
              <w:jc w:val="center"/>
              <w:rPr>
                <w:rFonts w:ascii="ＭＳ 明朝" w:hAnsi="ＭＳ 明朝"/>
                <w:sz w:val="24"/>
              </w:rPr>
            </w:pPr>
            <w:r w:rsidRPr="007A0A82">
              <w:rPr>
                <w:rFonts w:ascii="ＭＳ 明朝" w:hAnsi="ＭＳ 明朝" w:hint="eastAsia"/>
                <w:sz w:val="24"/>
              </w:rPr>
              <w:t>０．２</w:t>
            </w:r>
          </w:p>
        </w:tc>
      </w:tr>
    </w:tbl>
    <w:p w14:paraId="09B2AD6E" w14:textId="77777777" w:rsidR="00D42FE0" w:rsidRDefault="00D42FE0">
      <w:pPr>
        <w:rPr>
          <w:rFonts w:ascii="ＭＳ 明朝" w:hAnsi="ＭＳ 明朝"/>
          <w:sz w:val="24"/>
        </w:rPr>
      </w:pPr>
    </w:p>
    <w:p w14:paraId="26B417E0" w14:textId="77777777" w:rsidR="00BB5217" w:rsidRDefault="00653DA9">
      <w:pPr>
        <w:rPr>
          <w:rFonts w:ascii="ＭＳ 明朝" w:hAnsi="ＭＳ 明朝"/>
          <w:sz w:val="24"/>
        </w:rPr>
      </w:pPr>
      <w:r>
        <w:rPr>
          <w:rFonts w:ascii="ＭＳ 明朝" w:hAnsi="ＭＳ 明朝" w:hint="eastAsia"/>
          <w:sz w:val="24"/>
        </w:rPr>
        <w:t>表３</w:t>
      </w:r>
    </w:p>
    <w:tbl>
      <w:tblPr>
        <w:tblStyle w:val="a7"/>
        <w:tblW w:w="9067" w:type="dxa"/>
        <w:tblLook w:val="04A0" w:firstRow="1" w:lastRow="0" w:firstColumn="1" w:lastColumn="0" w:noHBand="0" w:noVBand="1"/>
      </w:tblPr>
      <w:tblGrid>
        <w:gridCol w:w="988"/>
        <w:gridCol w:w="8079"/>
      </w:tblGrid>
      <w:tr w:rsidR="00653DA9" w14:paraId="1A016F8F" w14:textId="77777777" w:rsidTr="005F41FB">
        <w:tc>
          <w:tcPr>
            <w:tcW w:w="988" w:type="dxa"/>
            <w:tcBorders>
              <w:bottom w:val="double" w:sz="4" w:space="0" w:color="auto"/>
            </w:tcBorders>
          </w:tcPr>
          <w:p w14:paraId="6604A7B7" w14:textId="77777777" w:rsidR="00653DA9" w:rsidRPr="00653DA9" w:rsidRDefault="00653DA9" w:rsidP="00653DA9">
            <w:pPr>
              <w:jc w:val="center"/>
              <w:rPr>
                <w:rFonts w:ascii="ＭＳ 明朝" w:hAnsi="ＭＳ 明朝"/>
                <w:sz w:val="24"/>
              </w:rPr>
            </w:pPr>
            <w:r w:rsidRPr="00653DA9">
              <w:rPr>
                <w:rFonts w:ascii="ＭＳ 明朝" w:hAnsi="ＭＳ 明朝" w:hint="eastAsia"/>
                <w:sz w:val="24"/>
              </w:rPr>
              <w:t>価格点</w:t>
            </w:r>
          </w:p>
        </w:tc>
        <w:tc>
          <w:tcPr>
            <w:tcW w:w="8079" w:type="dxa"/>
            <w:tcBorders>
              <w:bottom w:val="double" w:sz="4" w:space="0" w:color="auto"/>
            </w:tcBorders>
          </w:tcPr>
          <w:p w14:paraId="5BA31249" w14:textId="77777777" w:rsidR="00653DA9" w:rsidRPr="00653DA9" w:rsidRDefault="00653DA9" w:rsidP="00653DA9">
            <w:pPr>
              <w:jc w:val="center"/>
              <w:rPr>
                <w:rFonts w:ascii="ＭＳ 明朝" w:hAnsi="ＭＳ 明朝"/>
                <w:sz w:val="24"/>
              </w:rPr>
            </w:pPr>
            <w:r w:rsidRPr="00653DA9">
              <w:rPr>
                <w:rFonts w:ascii="ＭＳ 明朝" w:hAnsi="ＭＳ 明朝" w:hint="eastAsia"/>
                <w:sz w:val="24"/>
              </w:rPr>
              <w:t>区　　分</w:t>
            </w:r>
          </w:p>
        </w:tc>
      </w:tr>
      <w:tr w:rsidR="00653DA9" w14:paraId="67257B00" w14:textId="77777777" w:rsidTr="005F41FB">
        <w:tc>
          <w:tcPr>
            <w:tcW w:w="988" w:type="dxa"/>
            <w:tcBorders>
              <w:top w:val="double" w:sz="4" w:space="0" w:color="auto"/>
            </w:tcBorders>
          </w:tcPr>
          <w:p w14:paraId="44219026" w14:textId="77777777" w:rsidR="00653DA9" w:rsidRPr="00653DA9" w:rsidRDefault="00E96AAF" w:rsidP="00653DA9">
            <w:pPr>
              <w:jc w:val="center"/>
              <w:rPr>
                <w:rFonts w:ascii="ＭＳ 明朝" w:hAnsi="ＭＳ 明朝"/>
                <w:sz w:val="24"/>
              </w:rPr>
            </w:pPr>
            <w:r>
              <w:rPr>
                <w:rFonts w:ascii="ＭＳ 明朝" w:hAnsi="ＭＳ 明朝" w:hint="eastAsia"/>
                <w:sz w:val="24"/>
              </w:rPr>
              <w:t>５</w:t>
            </w:r>
          </w:p>
        </w:tc>
        <w:tc>
          <w:tcPr>
            <w:tcW w:w="8079" w:type="dxa"/>
            <w:tcBorders>
              <w:top w:val="double" w:sz="4" w:space="0" w:color="auto"/>
              <w:left w:val="nil"/>
              <w:bottom w:val="single" w:sz="4" w:space="0" w:color="auto"/>
              <w:right w:val="single" w:sz="4" w:space="0" w:color="auto"/>
            </w:tcBorders>
            <w:shd w:val="clear" w:color="auto" w:fill="auto"/>
            <w:vAlign w:val="center"/>
          </w:tcPr>
          <w:p w14:paraId="56A3DB6B" w14:textId="77777777" w:rsidR="00653DA9" w:rsidRPr="00653DA9" w:rsidRDefault="00653DA9" w:rsidP="00E96AAF">
            <w:pPr>
              <w:widowControl/>
              <w:jc w:val="left"/>
              <w:rPr>
                <w:rFonts w:ascii="ＭＳ 明朝" w:hAnsi="ＭＳ 明朝" w:cs="ＭＳ Ｐゴシック"/>
                <w:kern w:val="0"/>
                <w:sz w:val="24"/>
              </w:rPr>
            </w:pPr>
            <w:r w:rsidRPr="00653DA9">
              <w:rPr>
                <w:rFonts w:ascii="ＭＳ 明朝" w:hAnsi="ＭＳ 明朝" w:cs="ＭＳ Ｐゴシック" w:hint="eastAsia"/>
                <w:kern w:val="0"/>
                <w:sz w:val="24"/>
              </w:rPr>
              <w:t>見積金額</w:t>
            </w:r>
            <w:r w:rsidR="00E96AAF">
              <w:rPr>
                <w:rFonts w:ascii="ＭＳ 明朝" w:hAnsi="ＭＳ 明朝" w:cs="ＭＳ Ｐゴシック" w:hint="eastAsia"/>
                <w:kern w:val="0"/>
                <w:sz w:val="24"/>
              </w:rPr>
              <w:t>(税</w:t>
            </w:r>
            <w:r w:rsidR="006372C1">
              <w:rPr>
                <w:rFonts w:ascii="ＭＳ 明朝" w:hAnsi="ＭＳ 明朝" w:cs="ＭＳ Ｐゴシック" w:hint="eastAsia"/>
                <w:kern w:val="0"/>
                <w:sz w:val="24"/>
              </w:rPr>
              <w:t>抜き</w:t>
            </w:r>
            <w:r w:rsidR="00E96AAF">
              <w:rPr>
                <w:rFonts w:ascii="ＭＳ 明朝" w:hAnsi="ＭＳ 明朝" w:cs="ＭＳ Ｐゴシック" w:hint="eastAsia"/>
                <w:kern w:val="0"/>
                <w:sz w:val="24"/>
              </w:rPr>
              <w:t>)</w:t>
            </w:r>
            <w:r w:rsidRPr="00653DA9">
              <w:rPr>
                <w:rFonts w:ascii="ＭＳ 明朝" w:hAnsi="ＭＳ 明朝" w:cs="ＭＳ Ｐゴシック" w:hint="eastAsia"/>
                <w:kern w:val="0"/>
                <w:sz w:val="24"/>
              </w:rPr>
              <w:t>が最低金額のとき</w:t>
            </w:r>
          </w:p>
        </w:tc>
      </w:tr>
      <w:tr w:rsidR="00653DA9" w14:paraId="74B77D4C" w14:textId="77777777" w:rsidTr="005F41FB">
        <w:tc>
          <w:tcPr>
            <w:tcW w:w="988" w:type="dxa"/>
          </w:tcPr>
          <w:p w14:paraId="23EC94C1" w14:textId="77777777" w:rsidR="00653DA9" w:rsidRPr="00653DA9" w:rsidRDefault="00E96AAF" w:rsidP="00653DA9">
            <w:pPr>
              <w:jc w:val="center"/>
              <w:rPr>
                <w:rFonts w:ascii="ＭＳ 明朝" w:hAnsi="ＭＳ 明朝"/>
                <w:sz w:val="24"/>
              </w:rPr>
            </w:pPr>
            <w:r>
              <w:rPr>
                <w:rFonts w:ascii="ＭＳ 明朝" w:hAnsi="ＭＳ 明朝" w:hint="eastAsia"/>
                <w:sz w:val="24"/>
              </w:rPr>
              <w:t>４</w:t>
            </w:r>
          </w:p>
        </w:tc>
        <w:tc>
          <w:tcPr>
            <w:tcW w:w="8079" w:type="dxa"/>
            <w:tcBorders>
              <w:top w:val="nil"/>
              <w:left w:val="nil"/>
              <w:bottom w:val="single" w:sz="4" w:space="0" w:color="auto"/>
              <w:right w:val="single" w:sz="4" w:space="0" w:color="auto"/>
            </w:tcBorders>
            <w:shd w:val="clear" w:color="auto" w:fill="auto"/>
            <w:vAlign w:val="center"/>
          </w:tcPr>
          <w:p w14:paraId="46137D37" w14:textId="65E80950" w:rsidR="00653DA9" w:rsidRPr="00653DA9" w:rsidRDefault="00653DA9" w:rsidP="00E96AAF">
            <w:pPr>
              <w:widowControl/>
              <w:jc w:val="left"/>
              <w:rPr>
                <w:rFonts w:ascii="ＭＳ 明朝" w:hAnsi="ＭＳ 明朝" w:cs="ＭＳ Ｐゴシック"/>
                <w:kern w:val="0"/>
                <w:sz w:val="24"/>
              </w:rPr>
            </w:pPr>
            <w:r w:rsidRPr="00653DA9">
              <w:rPr>
                <w:rFonts w:ascii="ＭＳ 明朝" w:hAnsi="ＭＳ 明朝" w:cs="ＭＳ Ｐゴシック" w:hint="eastAsia"/>
                <w:kern w:val="0"/>
                <w:sz w:val="24"/>
              </w:rPr>
              <w:t>見積金額</w:t>
            </w:r>
            <w:r w:rsidR="00E96AAF">
              <w:rPr>
                <w:rFonts w:ascii="ＭＳ 明朝" w:hAnsi="ＭＳ 明朝" w:cs="ＭＳ Ｐゴシック" w:hint="eastAsia"/>
                <w:kern w:val="0"/>
                <w:sz w:val="24"/>
              </w:rPr>
              <w:t>(</w:t>
            </w:r>
            <w:r w:rsidR="006372C1">
              <w:rPr>
                <w:rFonts w:ascii="ＭＳ 明朝" w:hAnsi="ＭＳ 明朝" w:cs="ＭＳ Ｐゴシック" w:hint="eastAsia"/>
                <w:kern w:val="0"/>
                <w:sz w:val="24"/>
              </w:rPr>
              <w:t>税抜き</w:t>
            </w:r>
            <w:r w:rsidR="00E96AAF">
              <w:rPr>
                <w:rFonts w:ascii="ＭＳ 明朝" w:hAnsi="ＭＳ 明朝" w:cs="ＭＳ Ｐゴシック" w:hint="eastAsia"/>
                <w:kern w:val="0"/>
                <w:sz w:val="24"/>
              </w:rPr>
              <w:t>)</w:t>
            </w:r>
            <w:r w:rsidRPr="00653DA9">
              <w:rPr>
                <w:rFonts w:ascii="ＭＳ 明朝" w:hAnsi="ＭＳ 明朝" w:cs="ＭＳ Ｐゴシック" w:hint="eastAsia"/>
                <w:kern w:val="0"/>
                <w:sz w:val="24"/>
              </w:rPr>
              <w:t>が最低金額ではないが</w:t>
            </w:r>
            <w:r w:rsidR="00197FC7">
              <w:rPr>
                <w:rFonts w:ascii="ＭＳ 明朝" w:hAnsi="ＭＳ 明朝" w:cs="ＭＳ Ｐゴシック" w:hint="eastAsia"/>
                <w:kern w:val="0"/>
                <w:sz w:val="24"/>
              </w:rPr>
              <w:t>、</w:t>
            </w:r>
            <w:r w:rsidR="00E96AAF">
              <w:rPr>
                <w:rFonts w:ascii="ＭＳ 明朝" w:hAnsi="ＭＳ 明朝" w:cs="ＭＳ Ｐゴシック" w:hint="eastAsia"/>
                <w:kern w:val="0"/>
                <w:sz w:val="24"/>
              </w:rPr>
              <w:t>参加事業者の</w:t>
            </w:r>
            <w:r w:rsidRPr="00653DA9">
              <w:rPr>
                <w:rFonts w:ascii="ＭＳ 明朝" w:hAnsi="ＭＳ 明朝" w:cs="ＭＳ Ｐゴシック" w:hint="eastAsia"/>
                <w:kern w:val="0"/>
                <w:sz w:val="24"/>
              </w:rPr>
              <w:t>平均金額より低いとき</w:t>
            </w:r>
          </w:p>
        </w:tc>
      </w:tr>
      <w:tr w:rsidR="00653DA9" w14:paraId="647CF60A" w14:textId="77777777" w:rsidTr="005F41FB">
        <w:tc>
          <w:tcPr>
            <w:tcW w:w="988" w:type="dxa"/>
          </w:tcPr>
          <w:p w14:paraId="3E4EB00A" w14:textId="77777777" w:rsidR="00653DA9" w:rsidRPr="00653DA9" w:rsidRDefault="00E96AAF" w:rsidP="00653DA9">
            <w:pPr>
              <w:jc w:val="center"/>
              <w:rPr>
                <w:rFonts w:ascii="ＭＳ 明朝" w:hAnsi="ＭＳ 明朝"/>
                <w:sz w:val="24"/>
              </w:rPr>
            </w:pPr>
            <w:r>
              <w:rPr>
                <w:rFonts w:ascii="ＭＳ 明朝" w:hAnsi="ＭＳ 明朝" w:hint="eastAsia"/>
                <w:sz w:val="24"/>
              </w:rPr>
              <w:t>３</w:t>
            </w:r>
          </w:p>
        </w:tc>
        <w:tc>
          <w:tcPr>
            <w:tcW w:w="8079" w:type="dxa"/>
            <w:tcBorders>
              <w:top w:val="nil"/>
              <w:left w:val="nil"/>
              <w:bottom w:val="single" w:sz="4" w:space="0" w:color="auto"/>
              <w:right w:val="single" w:sz="4" w:space="0" w:color="auto"/>
            </w:tcBorders>
            <w:shd w:val="clear" w:color="auto" w:fill="auto"/>
            <w:vAlign w:val="center"/>
          </w:tcPr>
          <w:p w14:paraId="6BC44AF8" w14:textId="2C7C96B4" w:rsidR="00653DA9" w:rsidRPr="00653DA9" w:rsidRDefault="00653DA9" w:rsidP="00E96AAF">
            <w:pPr>
              <w:widowControl/>
              <w:jc w:val="left"/>
              <w:rPr>
                <w:rFonts w:ascii="ＭＳ 明朝" w:hAnsi="ＭＳ 明朝" w:cs="ＭＳ Ｐゴシック"/>
                <w:kern w:val="0"/>
                <w:sz w:val="24"/>
              </w:rPr>
            </w:pPr>
            <w:r w:rsidRPr="00653DA9">
              <w:rPr>
                <w:rFonts w:ascii="ＭＳ 明朝" w:hAnsi="ＭＳ 明朝" w:cs="ＭＳ Ｐゴシック" w:hint="eastAsia"/>
                <w:kern w:val="0"/>
                <w:sz w:val="24"/>
              </w:rPr>
              <w:t>見積金額</w:t>
            </w:r>
            <w:r w:rsidR="00E96AAF">
              <w:rPr>
                <w:rFonts w:ascii="ＭＳ 明朝" w:hAnsi="ＭＳ 明朝" w:cs="ＭＳ Ｐゴシック" w:hint="eastAsia"/>
                <w:kern w:val="0"/>
                <w:sz w:val="24"/>
              </w:rPr>
              <w:t>(</w:t>
            </w:r>
            <w:r w:rsidR="006372C1">
              <w:rPr>
                <w:rFonts w:ascii="ＭＳ 明朝" w:hAnsi="ＭＳ 明朝" w:cs="ＭＳ Ｐゴシック" w:hint="eastAsia"/>
                <w:kern w:val="0"/>
                <w:sz w:val="24"/>
              </w:rPr>
              <w:t>税抜き</w:t>
            </w:r>
            <w:r w:rsidR="00E96AAF">
              <w:rPr>
                <w:rFonts w:ascii="ＭＳ 明朝" w:hAnsi="ＭＳ 明朝" w:cs="ＭＳ Ｐゴシック" w:hint="eastAsia"/>
                <w:kern w:val="0"/>
                <w:sz w:val="24"/>
              </w:rPr>
              <w:t>)</w:t>
            </w:r>
            <w:r w:rsidRPr="00653DA9">
              <w:rPr>
                <w:rFonts w:ascii="ＭＳ 明朝" w:hAnsi="ＭＳ 明朝" w:cs="ＭＳ Ｐゴシック" w:hint="eastAsia"/>
                <w:kern w:val="0"/>
                <w:sz w:val="24"/>
              </w:rPr>
              <w:t>が最高金額ではないが</w:t>
            </w:r>
            <w:r w:rsidR="00197FC7">
              <w:rPr>
                <w:rFonts w:ascii="ＭＳ 明朝" w:hAnsi="ＭＳ 明朝" w:cs="ＭＳ Ｐゴシック" w:hint="eastAsia"/>
                <w:kern w:val="0"/>
                <w:sz w:val="24"/>
              </w:rPr>
              <w:t>、</w:t>
            </w:r>
            <w:r w:rsidR="00E96AAF">
              <w:rPr>
                <w:rFonts w:ascii="ＭＳ 明朝" w:hAnsi="ＭＳ 明朝" w:cs="ＭＳ Ｐゴシック" w:hint="eastAsia"/>
                <w:kern w:val="0"/>
                <w:sz w:val="24"/>
              </w:rPr>
              <w:t>参加事業者の平均金額の</w:t>
            </w:r>
            <w:r w:rsidRPr="00653DA9">
              <w:rPr>
                <w:rFonts w:ascii="ＭＳ 明朝" w:hAnsi="ＭＳ 明朝" w:cs="ＭＳ Ｐゴシック" w:hint="eastAsia"/>
                <w:kern w:val="0"/>
                <w:sz w:val="24"/>
              </w:rPr>
              <w:t>とき</w:t>
            </w:r>
          </w:p>
        </w:tc>
      </w:tr>
      <w:tr w:rsidR="00E96AAF" w:rsidRPr="00653DA9" w14:paraId="39E1A0A5" w14:textId="77777777" w:rsidTr="005F41FB">
        <w:tc>
          <w:tcPr>
            <w:tcW w:w="988" w:type="dxa"/>
          </w:tcPr>
          <w:p w14:paraId="28F7D7D8" w14:textId="77777777" w:rsidR="00E96AAF" w:rsidRPr="00653DA9" w:rsidRDefault="00E96AAF" w:rsidP="00BD1B7C">
            <w:pPr>
              <w:jc w:val="center"/>
              <w:rPr>
                <w:rFonts w:ascii="ＭＳ 明朝" w:hAnsi="ＭＳ 明朝"/>
                <w:sz w:val="24"/>
              </w:rPr>
            </w:pPr>
            <w:r>
              <w:rPr>
                <w:rFonts w:ascii="ＭＳ 明朝" w:hAnsi="ＭＳ 明朝" w:hint="eastAsia"/>
                <w:sz w:val="24"/>
              </w:rPr>
              <w:t>２</w:t>
            </w:r>
          </w:p>
        </w:tc>
        <w:tc>
          <w:tcPr>
            <w:tcW w:w="8079" w:type="dxa"/>
            <w:tcBorders>
              <w:top w:val="nil"/>
              <w:left w:val="nil"/>
              <w:bottom w:val="single" w:sz="4" w:space="0" w:color="auto"/>
              <w:right w:val="single" w:sz="4" w:space="0" w:color="auto"/>
            </w:tcBorders>
            <w:shd w:val="clear" w:color="auto" w:fill="auto"/>
            <w:vAlign w:val="center"/>
          </w:tcPr>
          <w:p w14:paraId="472036C3" w14:textId="31305B7B" w:rsidR="00E96AAF" w:rsidRPr="00653DA9" w:rsidRDefault="00E96AAF" w:rsidP="00E96AAF">
            <w:pPr>
              <w:widowControl/>
              <w:jc w:val="left"/>
              <w:rPr>
                <w:rFonts w:ascii="ＭＳ 明朝" w:hAnsi="ＭＳ 明朝" w:cs="ＭＳ Ｐゴシック"/>
                <w:kern w:val="0"/>
                <w:sz w:val="24"/>
              </w:rPr>
            </w:pPr>
            <w:r w:rsidRPr="00653DA9">
              <w:rPr>
                <w:rFonts w:ascii="ＭＳ 明朝" w:hAnsi="ＭＳ 明朝" w:cs="ＭＳ Ｐゴシック" w:hint="eastAsia"/>
                <w:kern w:val="0"/>
                <w:sz w:val="24"/>
              </w:rPr>
              <w:t>見積金額</w:t>
            </w:r>
            <w:r>
              <w:rPr>
                <w:rFonts w:ascii="ＭＳ 明朝" w:hAnsi="ＭＳ 明朝" w:cs="ＭＳ Ｐゴシック" w:hint="eastAsia"/>
                <w:kern w:val="0"/>
                <w:sz w:val="24"/>
              </w:rPr>
              <w:t>(税抜き)</w:t>
            </w:r>
            <w:r w:rsidRPr="00653DA9">
              <w:rPr>
                <w:rFonts w:ascii="ＭＳ 明朝" w:hAnsi="ＭＳ 明朝" w:cs="ＭＳ Ｐゴシック" w:hint="eastAsia"/>
                <w:kern w:val="0"/>
                <w:sz w:val="24"/>
              </w:rPr>
              <w:t>が最高金額ではないが</w:t>
            </w:r>
            <w:r w:rsidR="00197FC7">
              <w:rPr>
                <w:rFonts w:ascii="ＭＳ 明朝" w:hAnsi="ＭＳ 明朝" w:cs="ＭＳ Ｐゴシック" w:hint="eastAsia"/>
                <w:kern w:val="0"/>
                <w:sz w:val="24"/>
              </w:rPr>
              <w:t>、</w:t>
            </w:r>
            <w:r>
              <w:rPr>
                <w:rFonts w:ascii="ＭＳ 明朝" w:hAnsi="ＭＳ 明朝" w:cs="ＭＳ Ｐゴシック" w:hint="eastAsia"/>
                <w:kern w:val="0"/>
                <w:sz w:val="24"/>
              </w:rPr>
              <w:t>参加事業者の</w:t>
            </w:r>
            <w:r w:rsidRPr="00653DA9">
              <w:rPr>
                <w:rFonts w:ascii="ＭＳ 明朝" w:hAnsi="ＭＳ 明朝" w:cs="ＭＳ Ｐゴシック" w:hint="eastAsia"/>
                <w:kern w:val="0"/>
                <w:sz w:val="24"/>
              </w:rPr>
              <w:t>平均金額より高いとき</w:t>
            </w:r>
          </w:p>
        </w:tc>
      </w:tr>
      <w:tr w:rsidR="00653DA9" w14:paraId="4F3C939B" w14:textId="77777777" w:rsidTr="005F41FB">
        <w:tc>
          <w:tcPr>
            <w:tcW w:w="988" w:type="dxa"/>
          </w:tcPr>
          <w:p w14:paraId="1FDCB090" w14:textId="77777777" w:rsidR="00653DA9" w:rsidRPr="00653DA9" w:rsidRDefault="00E96AAF" w:rsidP="00653DA9">
            <w:pPr>
              <w:jc w:val="center"/>
              <w:rPr>
                <w:rFonts w:ascii="ＭＳ 明朝" w:hAnsi="ＭＳ 明朝"/>
                <w:sz w:val="24"/>
              </w:rPr>
            </w:pPr>
            <w:r>
              <w:rPr>
                <w:rFonts w:ascii="ＭＳ 明朝" w:hAnsi="ＭＳ 明朝" w:hint="eastAsia"/>
                <w:sz w:val="24"/>
              </w:rPr>
              <w:t>１</w:t>
            </w:r>
          </w:p>
        </w:tc>
        <w:tc>
          <w:tcPr>
            <w:tcW w:w="8079" w:type="dxa"/>
            <w:tcBorders>
              <w:top w:val="nil"/>
              <w:left w:val="nil"/>
              <w:bottom w:val="single" w:sz="4" w:space="0" w:color="auto"/>
              <w:right w:val="single" w:sz="4" w:space="0" w:color="auto"/>
            </w:tcBorders>
            <w:shd w:val="clear" w:color="auto" w:fill="auto"/>
            <w:vAlign w:val="center"/>
          </w:tcPr>
          <w:p w14:paraId="706E36E3" w14:textId="77777777" w:rsidR="00653DA9" w:rsidRPr="00653DA9" w:rsidRDefault="00653DA9" w:rsidP="00E96AAF">
            <w:pPr>
              <w:widowControl/>
              <w:jc w:val="left"/>
              <w:rPr>
                <w:rFonts w:ascii="ＭＳ 明朝" w:hAnsi="ＭＳ 明朝" w:cs="ＭＳ Ｐゴシック"/>
                <w:kern w:val="0"/>
                <w:sz w:val="24"/>
              </w:rPr>
            </w:pPr>
            <w:r w:rsidRPr="00653DA9">
              <w:rPr>
                <w:rFonts w:ascii="ＭＳ 明朝" w:hAnsi="ＭＳ 明朝" w:cs="ＭＳ Ｐゴシック" w:hint="eastAsia"/>
                <w:kern w:val="0"/>
                <w:sz w:val="24"/>
              </w:rPr>
              <w:t>見積金額</w:t>
            </w:r>
            <w:r w:rsidR="00E96AAF">
              <w:rPr>
                <w:rFonts w:ascii="ＭＳ 明朝" w:hAnsi="ＭＳ 明朝" w:cs="ＭＳ Ｐゴシック" w:hint="eastAsia"/>
                <w:kern w:val="0"/>
                <w:sz w:val="24"/>
              </w:rPr>
              <w:t>(</w:t>
            </w:r>
            <w:r w:rsidR="006372C1">
              <w:rPr>
                <w:rFonts w:ascii="ＭＳ 明朝" w:hAnsi="ＭＳ 明朝" w:cs="ＭＳ Ｐゴシック" w:hint="eastAsia"/>
                <w:kern w:val="0"/>
                <w:sz w:val="24"/>
              </w:rPr>
              <w:t>税抜き</w:t>
            </w:r>
            <w:r w:rsidR="00E96AAF">
              <w:rPr>
                <w:rFonts w:ascii="ＭＳ 明朝" w:hAnsi="ＭＳ 明朝" w:cs="ＭＳ Ｐゴシック" w:hint="eastAsia"/>
                <w:kern w:val="0"/>
                <w:sz w:val="24"/>
              </w:rPr>
              <w:t>)</w:t>
            </w:r>
            <w:r w:rsidRPr="00653DA9">
              <w:rPr>
                <w:rFonts w:ascii="ＭＳ 明朝" w:hAnsi="ＭＳ 明朝" w:cs="ＭＳ Ｐゴシック" w:hint="eastAsia"/>
                <w:kern w:val="0"/>
                <w:sz w:val="24"/>
              </w:rPr>
              <w:t>が最高金額のとき</w:t>
            </w:r>
          </w:p>
        </w:tc>
      </w:tr>
      <w:tr w:rsidR="00D42FE0" w14:paraId="1E04DBF8" w14:textId="77777777" w:rsidTr="005F41FB">
        <w:tc>
          <w:tcPr>
            <w:tcW w:w="988" w:type="dxa"/>
          </w:tcPr>
          <w:p w14:paraId="61F785EF" w14:textId="77777777" w:rsidR="00D42FE0" w:rsidRDefault="00D42FE0" w:rsidP="00653DA9">
            <w:pPr>
              <w:jc w:val="center"/>
              <w:rPr>
                <w:rFonts w:ascii="ＭＳ 明朝" w:hAnsi="ＭＳ 明朝"/>
                <w:sz w:val="24"/>
              </w:rPr>
            </w:pPr>
            <w:r>
              <w:rPr>
                <w:rFonts w:ascii="ＭＳ 明朝" w:hAnsi="ＭＳ 明朝" w:hint="eastAsia"/>
                <w:sz w:val="24"/>
              </w:rPr>
              <w:t>失格</w:t>
            </w:r>
          </w:p>
        </w:tc>
        <w:tc>
          <w:tcPr>
            <w:tcW w:w="8079" w:type="dxa"/>
            <w:tcBorders>
              <w:top w:val="single" w:sz="4" w:space="0" w:color="auto"/>
              <w:left w:val="nil"/>
              <w:bottom w:val="single" w:sz="4" w:space="0" w:color="auto"/>
              <w:right w:val="single" w:sz="4" w:space="0" w:color="auto"/>
            </w:tcBorders>
            <w:shd w:val="clear" w:color="auto" w:fill="auto"/>
            <w:vAlign w:val="center"/>
          </w:tcPr>
          <w:p w14:paraId="6FDA1FDA" w14:textId="77777777" w:rsidR="00D42FE0" w:rsidRPr="00653DA9" w:rsidRDefault="00D42FE0" w:rsidP="00E96AAF">
            <w:pPr>
              <w:widowControl/>
              <w:jc w:val="left"/>
              <w:rPr>
                <w:rFonts w:ascii="ＭＳ 明朝" w:hAnsi="ＭＳ 明朝" w:cs="ＭＳ Ｐゴシック"/>
                <w:kern w:val="0"/>
                <w:sz w:val="24"/>
              </w:rPr>
            </w:pPr>
            <w:r>
              <w:rPr>
                <w:rFonts w:ascii="ＭＳ 明朝" w:hAnsi="ＭＳ 明朝" w:cs="ＭＳ Ｐゴシック" w:hint="eastAsia"/>
                <w:kern w:val="0"/>
                <w:sz w:val="24"/>
              </w:rPr>
              <w:t>見積り上限額を超えるもの</w:t>
            </w:r>
          </w:p>
        </w:tc>
      </w:tr>
    </w:tbl>
    <w:p w14:paraId="3B77709E" w14:textId="77777777" w:rsidR="00653DA9" w:rsidRPr="00E96AAF" w:rsidRDefault="00653DA9" w:rsidP="00E96AAF">
      <w:pPr>
        <w:rPr>
          <w:rFonts w:ascii="ＭＳ 明朝" w:hAnsi="ＭＳ 明朝"/>
          <w:sz w:val="24"/>
        </w:rPr>
      </w:pPr>
    </w:p>
    <w:sectPr w:rsidR="00653DA9" w:rsidRPr="00E96AAF" w:rsidSect="00D42FE0">
      <w:pgSz w:w="11906" w:h="16838" w:code="9"/>
      <w:pgMar w:top="1418" w:right="1416"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3702" w14:textId="77777777" w:rsidR="00BB5217" w:rsidRDefault="00BB5217" w:rsidP="00BB5217">
      <w:r>
        <w:separator/>
      </w:r>
    </w:p>
  </w:endnote>
  <w:endnote w:type="continuationSeparator" w:id="0">
    <w:p w14:paraId="1C2C749A" w14:textId="77777777" w:rsidR="00BB5217" w:rsidRDefault="00BB5217" w:rsidP="00BB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827BA" w14:textId="77777777" w:rsidR="00BB5217" w:rsidRDefault="00BB5217" w:rsidP="00BB5217">
      <w:r>
        <w:separator/>
      </w:r>
    </w:p>
  </w:footnote>
  <w:footnote w:type="continuationSeparator" w:id="0">
    <w:p w14:paraId="52C3557A" w14:textId="77777777" w:rsidR="00BB5217" w:rsidRDefault="00BB5217" w:rsidP="00BB5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7873"/>
    <w:multiLevelType w:val="hybridMultilevel"/>
    <w:tmpl w:val="AD10E832"/>
    <w:lvl w:ilvl="0" w:tplc="4850A71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801EF0"/>
    <w:multiLevelType w:val="hybridMultilevel"/>
    <w:tmpl w:val="95F699E2"/>
    <w:lvl w:ilvl="0" w:tplc="38F21B7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1C1"/>
    <w:rsid w:val="00013DD9"/>
    <w:rsid w:val="000B5385"/>
    <w:rsid w:val="00117DA9"/>
    <w:rsid w:val="00131DF8"/>
    <w:rsid w:val="0019455E"/>
    <w:rsid w:val="00197FC7"/>
    <w:rsid w:val="001F4052"/>
    <w:rsid w:val="00202925"/>
    <w:rsid w:val="00406ED5"/>
    <w:rsid w:val="00446A38"/>
    <w:rsid w:val="00535883"/>
    <w:rsid w:val="005F41FB"/>
    <w:rsid w:val="006039E6"/>
    <w:rsid w:val="006372C1"/>
    <w:rsid w:val="00653DA9"/>
    <w:rsid w:val="00793F7C"/>
    <w:rsid w:val="007A0A82"/>
    <w:rsid w:val="00834AD9"/>
    <w:rsid w:val="008A0781"/>
    <w:rsid w:val="008F0032"/>
    <w:rsid w:val="009264A7"/>
    <w:rsid w:val="00973593"/>
    <w:rsid w:val="00A079E8"/>
    <w:rsid w:val="00AA1D52"/>
    <w:rsid w:val="00AD01C1"/>
    <w:rsid w:val="00AF0D81"/>
    <w:rsid w:val="00B104EB"/>
    <w:rsid w:val="00BB5217"/>
    <w:rsid w:val="00CE286D"/>
    <w:rsid w:val="00D42FE0"/>
    <w:rsid w:val="00D87AB7"/>
    <w:rsid w:val="00DB44FE"/>
    <w:rsid w:val="00E74586"/>
    <w:rsid w:val="00E829C1"/>
    <w:rsid w:val="00E96AAF"/>
    <w:rsid w:val="00EB624F"/>
    <w:rsid w:val="00ED1026"/>
    <w:rsid w:val="00FA2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A3A741"/>
  <w15:chartTrackingRefBased/>
  <w15:docId w15:val="{B96F3389-543D-45A8-B1D6-4732CC70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55E"/>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217"/>
    <w:pPr>
      <w:tabs>
        <w:tab w:val="center" w:pos="4252"/>
        <w:tab w:val="right" w:pos="8504"/>
      </w:tabs>
      <w:snapToGrid w:val="0"/>
    </w:pPr>
  </w:style>
  <w:style w:type="character" w:customStyle="1" w:styleId="a4">
    <w:name w:val="ヘッダー (文字)"/>
    <w:basedOn w:val="a0"/>
    <w:link w:val="a3"/>
    <w:uiPriority w:val="99"/>
    <w:rsid w:val="00BB5217"/>
  </w:style>
  <w:style w:type="paragraph" w:styleId="a5">
    <w:name w:val="footer"/>
    <w:basedOn w:val="a"/>
    <w:link w:val="a6"/>
    <w:uiPriority w:val="99"/>
    <w:unhideWhenUsed/>
    <w:rsid w:val="00BB5217"/>
    <w:pPr>
      <w:tabs>
        <w:tab w:val="center" w:pos="4252"/>
        <w:tab w:val="right" w:pos="8504"/>
      </w:tabs>
      <w:snapToGrid w:val="0"/>
    </w:pPr>
  </w:style>
  <w:style w:type="character" w:customStyle="1" w:styleId="a6">
    <w:name w:val="フッター (文字)"/>
    <w:basedOn w:val="a0"/>
    <w:link w:val="a5"/>
    <w:uiPriority w:val="99"/>
    <w:rsid w:val="00BB5217"/>
  </w:style>
  <w:style w:type="table" w:styleId="a7">
    <w:name w:val="Table Grid"/>
    <w:basedOn w:val="a1"/>
    <w:uiPriority w:val="39"/>
    <w:rsid w:val="00BB5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0A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0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16F72-10D8-4709-A223-8FF94565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天春　諒子</cp:lastModifiedBy>
  <cp:revision>25</cp:revision>
  <cp:lastPrinted>2024-10-07T00:31:00Z</cp:lastPrinted>
  <dcterms:created xsi:type="dcterms:W3CDTF">2019-05-29T06:25:00Z</dcterms:created>
  <dcterms:modified xsi:type="dcterms:W3CDTF">2025-05-20T07:21:00Z</dcterms:modified>
</cp:coreProperties>
</file>